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BFF3C" w14:textId="72AA24FC" w:rsidR="00503096" w:rsidRDefault="00855A1A">
      <w:pPr>
        <w:rPr>
          <w:sz w:val="48"/>
          <w:szCs w:val="48"/>
        </w:rPr>
      </w:pPr>
      <w:r w:rsidRPr="00855A1A">
        <w:rPr>
          <w:sz w:val="48"/>
          <w:szCs w:val="48"/>
        </w:rPr>
        <w:t xml:space="preserve">Nepal's No.1 Online Bazaar – </w:t>
      </w:r>
      <w:proofErr w:type="spellStart"/>
      <w:r w:rsidRPr="00855A1A">
        <w:rPr>
          <w:sz w:val="48"/>
          <w:szCs w:val="48"/>
        </w:rPr>
        <w:t>Daraz</w:t>
      </w:r>
      <w:proofErr w:type="spellEnd"/>
    </w:p>
    <w:p w14:paraId="0459C4CC" w14:textId="3CD06A4D" w:rsidR="00855A1A" w:rsidRDefault="00855A1A">
      <w:r>
        <w:rPr>
          <w:rFonts w:ascii="Arial" w:hAnsi="Arial" w:cs="Arial"/>
          <w:color w:val="1F1F1F"/>
          <w:sz w:val="42"/>
          <w:szCs w:val="42"/>
          <w:shd w:val="clear" w:color="auto" w:fill="FFFFFF"/>
        </w:rPr>
        <w:t>D</w:t>
      </w:r>
      <w:r>
        <w:rPr>
          <w:rFonts w:ascii="Arial" w:hAnsi="Arial" w:cs="Arial"/>
          <w:color w:val="1F1F1F"/>
          <w:sz w:val="42"/>
          <w:szCs w:val="42"/>
          <w:shd w:val="clear" w:color="auto" w:fill="FFFFFF"/>
        </w:rPr>
        <w:t>escription</w:t>
      </w:r>
      <w:r>
        <w:rPr>
          <w:rFonts w:ascii="Arial" w:hAnsi="Arial" w:cs="Arial"/>
          <w:color w:val="1F1F1F"/>
          <w:sz w:val="42"/>
          <w:szCs w:val="42"/>
          <w:shd w:val="clear" w:color="auto" w:fill="FFFFFF"/>
        </w:rPr>
        <w:t xml:space="preserve">: </w:t>
      </w:r>
      <w:r w:rsidRPr="00855A1A">
        <w:rPr>
          <w:sz w:val="32"/>
          <w:szCs w:val="32"/>
        </w:rPr>
        <w:t xml:space="preserve">In the heart of the Himalayas, </w:t>
      </w:r>
      <w:proofErr w:type="spellStart"/>
      <w:r w:rsidRPr="00855A1A">
        <w:rPr>
          <w:sz w:val="32"/>
          <w:szCs w:val="32"/>
        </w:rPr>
        <w:t>Daraz</w:t>
      </w:r>
      <w:proofErr w:type="spellEnd"/>
      <w:r w:rsidRPr="00855A1A">
        <w:rPr>
          <w:sz w:val="32"/>
          <w:szCs w:val="32"/>
        </w:rPr>
        <w:t xml:space="preserve"> Nepal is redefining how the nation shops, sells, and connects. From the bustling streets of Kathmandu to the remote villages of Mustang, </w:t>
      </w:r>
      <w:proofErr w:type="spellStart"/>
      <w:r w:rsidRPr="00855A1A">
        <w:rPr>
          <w:sz w:val="32"/>
          <w:szCs w:val="32"/>
        </w:rPr>
        <w:t>Daraz</w:t>
      </w:r>
      <w:proofErr w:type="spellEnd"/>
      <w:r w:rsidRPr="00855A1A">
        <w:rPr>
          <w:sz w:val="32"/>
          <w:szCs w:val="32"/>
        </w:rPr>
        <w:t xml:space="preserve"> has become a household name—empowering local sellers, delighting millions of customers, and driving Nepal’s e-commerce revolution forward. With innovations in logistics, secure digital payments, and localized campaigns tailored for Nepali culture and festivals, </w:t>
      </w:r>
      <w:proofErr w:type="spellStart"/>
      <w:r w:rsidRPr="00855A1A">
        <w:rPr>
          <w:sz w:val="32"/>
          <w:szCs w:val="32"/>
        </w:rPr>
        <w:t>Daraz</w:t>
      </w:r>
      <w:proofErr w:type="spellEnd"/>
      <w:r w:rsidRPr="00855A1A">
        <w:rPr>
          <w:sz w:val="32"/>
          <w:szCs w:val="32"/>
        </w:rPr>
        <w:t xml:space="preserve"> isn’t just an online marketplace—it’s a movement bringing Nepal into the future, one order at a time</w:t>
      </w:r>
      <w:r>
        <w:t>.</w:t>
      </w:r>
    </w:p>
    <w:p w14:paraId="228AD328" w14:textId="42D36E70" w:rsidR="00855A1A" w:rsidRDefault="00855A1A"/>
    <w:p w14:paraId="44408E69" w14:textId="1E9031C5" w:rsidR="00855A1A" w:rsidRPr="00133A44" w:rsidRDefault="00855A1A">
      <w:pPr>
        <w:rPr>
          <w:sz w:val="44"/>
          <w:szCs w:val="44"/>
        </w:rPr>
      </w:pPr>
      <w:proofErr w:type="spellStart"/>
      <w:r w:rsidRPr="00133A44">
        <w:rPr>
          <w:sz w:val="44"/>
          <w:szCs w:val="44"/>
        </w:rPr>
        <w:t>Daraz</w:t>
      </w:r>
      <w:proofErr w:type="spellEnd"/>
      <w:r w:rsidRPr="00133A44">
        <w:rPr>
          <w:sz w:val="44"/>
          <w:szCs w:val="44"/>
        </w:rPr>
        <w:t xml:space="preserve"> Nepal – Revolutionizing E-commerce in a Developing Economy</w:t>
      </w:r>
    </w:p>
    <w:p w14:paraId="48EC5F65" w14:textId="77777777" w:rsidR="00C3446A" w:rsidRPr="00C3446A" w:rsidRDefault="00855A1A" w:rsidP="00C3446A">
      <w:pPr>
        <w:pStyle w:val="NormalWeb"/>
        <w:rPr>
          <w:sz w:val="28"/>
          <w:szCs w:val="28"/>
        </w:rPr>
      </w:pPr>
      <w:r w:rsidRPr="00C3446A">
        <w:rPr>
          <w:sz w:val="28"/>
          <w:szCs w:val="28"/>
        </w:rPr>
        <w:t xml:space="preserve">     </w:t>
      </w:r>
      <w:proofErr w:type="spellStart"/>
      <w:r w:rsidR="00C3446A" w:rsidRPr="00C3446A">
        <w:rPr>
          <w:sz w:val="28"/>
          <w:szCs w:val="28"/>
        </w:rPr>
        <w:t>Daraz</w:t>
      </w:r>
      <w:proofErr w:type="spellEnd"/>
      <w:r w:rsidR="00C3446A" w:rsidRPr="00C3446A">
        <w:rPr>
          <w:sz w:val="28"/>
          <w:szCs w:val="28"/>
        </w:rPr>
        <w:t xml:space="preserve"> Nepal, a subsidiary of the </w:t>
      </w:r>
      <w:proofErr w:type="spellStart"/>
      <w:r w:rsidR="00C3446A" w:rsidRPr="00C3446A">
        <w:rPr>
          <w:sz w:val="28"/>
          <w:szCs w:val="28"/>
        </w:rPr>
        <w:t>Daraz</w:t>
      </w:r>
      <w:proofErr w:type="spellEnd"/>
      <w:r w:rsidR="00C3446A" w:rsidRPr="00C3446A">
        <w:rPr>
          <w:sz w:val="28"/>
          <w:szCs w:val="28"/>
        </w:rPr>
        <w:t xml:space="preserve"> Group, is a leading e-commerce platform in Nepal, operating under the umbrella of Alibaba Group since its acquisition in 2018. Launched in 2012 as part of </w:t>
      </w:r>
      <w:proofErr w:type="spellStart"/>
      <w:r w:rsidR="00C3446A" w:rsidRPr="00C3446A">
        <w:rPr>
          <w:sz w:val="28"/>
          <w:szCs w:val="28"/>
        </w:rPr>
        <w:t>Daraz’s</w:t>
      </w:r>
      <w:proofErr w:type="spellEnd"/>
      <w:r w:rsidR="00C3446A" w:rsidRPr="00C3446A">
        <w:rPr>
          <w:sz w:val="28"/>
          <w:szCs w:val="28"/>
        </w:rPr>
        <w:t xml:space="preserve"> South Asian expansion, </w:t>
      </w:r>
      <w:proofErr w:type="spellStart"/>
      <w:r w:rsidR="00C3446A" w:rsidRPr="00C3446A">
        <w:rPr>
          <w:sz w:val="28"/>
          <w:szCs w:val="28"/>
        </w:rPr>
        <w:t>Daraz</w:t>
      </w:r>
      <w:proofErr w:type="spellEnd"/>
      <w:r w:rsidR="00C3446A" w:rsidRPr="00C3446A">
        <w:rPr>
          <w:sz w:val="28"/>
          <w:szCs w:val="28"/>
        </w:rPr>
        <w:t xml:space="preserve"> Nepal has grown to become a key player in the country’s nascent e-commerce sector, offering a wide range of products from electronics to fashion and groceries.</w:t>
      </w:r>
    </w:p>
    <w:p w14:paraId="5B1960F7" w14:textId="00D6D372" w:rsidR="00C3446A" w:rsidRDefault="00C3446A" w:rsidP="00C3446A">
      <w:pPr>
        <w:pStyle w:val="NormalWeb"/>
        <w:rPr>
          <w:sz w:val="28"/>
          <w:szCs w:val="28"/>
        </w:rPr>
      </w:pPr>
      <w:r w:rsidRPr="00C3446A">
        <w:rPr>
          <w:sz w:val="28"/>
          <w:szCs w:val="28"/>
        </w:rPr>
        <w:t xml:space="preserve">Nepal’s e-commerce market is in its early stages, driven by increasing internet penetration (over 90% by 2024) and smartphone adoption (approximately 80% of the population). However, the market faces challenges such as limited digital payment adoption, logistical complexities due to Nepal’s mountainous terrain, and low consumer trust in online shopping. </w:t>
      </w:r>
      <w:proofErr w:type="spellStart"/>
      <w:r w:rsidRPr="00C3446A">
        <w:rPr>
          <w:sz w:val="28"/>
          <w:szCs w:val="28"/>
        </w:rPr>
        <w:t>Daraz</w:t>
      </w:r>
      <w:proofErr w:type="spellEnd"/>
      <w:r w:rsidRPr="00C3446A">
        <w:rPr>
          <w:sz w:val="28"/>
          <w:szCs w:val="28"/>
        </w:rPr>
        <w:t xml:space="preserve"> Nepal has addressed these hurdles by leveraging Alibaba’s technological expertise and tailoring its operations to the local context. With over 2 million products and partnerships with thousands of local sellers, </w:t>
      </w:r>
      <w:proofErr w:type="spellStart"/>
      <w:r w:rsidRPr="00C3446A">
        <w:rPr>
          <w:sz w:val="28"/>
          <w:szCs w:val="28"/>
        </w:rPr>
        <w:t>Daraz</w:t>
      </w:r>
      <w:proofErr w:type="spellEnd"/>
      <w:r w:rsidRPr="00C3446A">
        <w:rPr>
          <w:sz w:val="28"/>
          <w:szCs w:val="28"/>
        </w:rPr>
        <w:t xml:space="preserve"> Nepal serves a growing customer base, contributing significantly to the country’s digital economy.</w:t>
      </w:r>
    </w:p>
    <w:p w14:paraId="67220D2B" w14:textId="4B95B720" w:rsidR="00C3446A" w:rsidRDefault="00C3446A" w:rsidP="00C3446A">
      <w:pPr>
        <w:pStyle w:val="NormalWeb"/>
        <w:rPr>
          <w:sz w:val="28"/>
          <w:szCs w:val="28"/>
        </w:rPr>
      </w:pPr>
      <w:r w:rsidRPr="00C3446A">
        <w:rPr>
          <w:sz w:val="28"/>
          <w:szCs w:val="28"/>
        </w:rPr>
        <w:lastRenderedPageBreak/>
        <w:t xml:space="preserve">This case study examines </w:t>
      </w:r>
      <w:proofErr w:type="spellStart"/>
      <w:r w:rsidRPr="00C3446A">
        <w:rPr>
          <w:sz w:val="28"/>
          <w:szCs w:val="28"/>
        </w:rPr>
        <w:t>Daraz</w:t>
      </w:r>
      <w:proofErr w:type="spellEnd"/>
      <w:r w:rsidRPr="00C3446A">
        <w:rPr>
          <w:sz w:val="28"/>
          <w:szCs w:val="28"/>
        </w:rPr>
        <w:t xml:space="preserve"> Nepal’s business model, strategies, challenges, and contributions to Nepal’s e-commerce ecosystem, focusing on its operational innovations, marketing efforts, and role in addressing local market dynamics.</w:t>
      </w:r>
    </w:p>
    <w:p w14:paraId="6A9BAAA0" w14:textId="7C350956" w:rsidR="00C3446A" w:rsidRDefault="00C3446A" w:rsidP="00C3446A">
      <w:pPr>
        <w:shd w:val="clear" w:color="auto" w:fill="FFFFFF"/>
        <w:spacing w:after="0" w:line="336" w:lineRule="atLeast"/>
        <w:outlineLvl w:val="2"/>
        <w:rPr>
          <w:rFonts w:ascii="Roboto-Bold" w:eastAsia="Times New Roman" w:hAnsi="Roboto-Bold" w:cs="Times New Roman"/>
          <w:b/>
          <w:bCs/>
          <w:color w:val="233446"/>
          <w:sz w:val="44"/>
          <w:szCs w:val="44"/>
        </w:rPr>
      </w:pPr>
      <w:r w:rsidRPr="00C3446A">
        <w:rPr>
          <w:rFonts w:ascii="Roboto-Bold" w:eastAsia="Times New Roman" w:hAnsi="Roboto-Bold" w:cs="Times New Roman"/>
          <w:b/>
          <w:bCs/>
          <w:color w:val="233446"/>
          <w:sz w:val="44"/>
          <w:szCs w:val="44"/>
        </w:rPr>
        <w:t>Strategic Partnerships in Nepal</w:t>
      </w:r>
      <w:r>
        <w:rPr>
          <w:rFonts w:ascii="Roboto-Bold" w:eastAsia="Times New Roman" w:hAnsi="Roboto-Bold" w:cs="Times New Roman"/>
          <w:b/>
          <w:bCs/>
          <w:color w:val="233446"/>
          <w:sz w:val="44"/>
          <w:szCs w:val="44"/>
        </w:rPr>
        <w:t xml:space="preserve">: </w:t>
      </w:r>
    </w:p>
    <w:p w14:paraId="19B425C0" w14:textId="05046F91" w:rsidR="00C3446A" w:rsidRPr="00C3446A" w:rsidRDefault="00C3446A" w:rsidP="00C3446A">
      <w:pPr>
        <w:shd w:val="clear" w:color="auto" w:fill="FFFFFF"/>
        <w:spacing w:after="0" w:line="336" w:lineRule="atLeast"/>
        <w:outlineLvl w:val="2"/>
        <w:rPr>
          <w:rFonts w:ascii="Roboto-Bold" w:eastAsia="Times New Roman" w:hAnsi="Roboto-Bold" w:cs="Times New Roman"/>
          <w:b/>
          <w:bCs/>
          <w:color w:val="233446"/>
          <w:sz w:val="28"/>
          <w:szCs w:val="28"/>
        </w:rPr>
      </w:pPr>
      <w:r w:rsidRPr="00C3446A">
        <w:rPr>
          <w:rFonts w:ascii="Roboto-Bold" w:eastAsia="Times New Roman" w:hAnsi="Roboto-Bold" w:cs="Times New Roman"/>
          <w:b/>
          <w:bCs/>
          <w:color w:val="233446"/>
          <w:sz w:val="28"/>
          <w:szCs w:val="28"/>
        </w:rPr>
        <w:t xml:space="preserve">         </w:t>
      </w:r>
      <w:proofErr w:type="spellStart"/>
      <w:r w:rsidRPr="00C3446A">
        <w:rPr>
          <w:sz w:val="28"/>
          <w:szCs w:val="28"/>
        </w:rPr>
        <w:t>Daraz</w:t>
      </w:r>
      <w:proofErr w:type="spellEnd"/>
      <w:r w:rsidRPr="00C3446A">
        <w:rPr>
          <w:sz w:val="28"/>
          <w:szCs w:val="28"/>
        </w:rPr>
        <w:t xml:space="preserve"> Nepal leverages a robust network of strategic partnerships to thrive in the Nepali e-commerce landscape. This includes collaborations with various banks (like Nabil Bank and Nepal Bank Limited) and digital wallets to promote online payments and offer customer discounts. For efficient delivery across Nepal, </w:t>
      </w:r>
      <w:proofErr w:type="spellStart"/>
      <w:r w:rsidRPr="00C3446A">
        <w:rPr>
          <w:sz w:val="28"/>
          <w:szCs w:val="28"/>
        </w:rPr>
        <w:t>Daraz</w:t>
      </w:r>
      <w:proofErr w:type="spellEnd"/>
      <w:r w:rsidRPr="00C3446A">
        <w:rPr>
          <w:sz w:val="28"/>
          <w:szCs w:val="28"/>
        </w:rPr>
        <w:t xml:space="preserve"> utilizes its own logistics arm (</w:t>
      </w:r>
      <w:proofErr w:type="spellStart"/>
      <w:r w:rsidRPr="00C3446A">
        <w:rPr>
          <w:sz w:val="28"/>
          <w:szCs w:val="28"/>
        </w:rPr>
        <w:t>Daraz</w:t>
      </w:r>
      <w:proofErr w:type="spellEnd"/>
      <w:r w:rsidRPr="00C3446A">
        <w:rPr>
          <w:sz w:val="28"/>
          <w:szCs w:val="28"/>
        </w:rPr>
        <w:t xml:space="preserve"> Express - DEX) alongside third-party logistics providers. Crucially, they partner with organizations like the Federation of Women Entrepreneurs' Associations of Nepal (FWEAN) and industry bodies to onboard, train, and empower local businesses and SMEs, promoting initiatives like "Proudly Nepali." Additionally, </w:t>
      </w:r>
      <w:proofErr w:type="spellStart"/>
      <w:r w:rsidRPr="00C3446A">
        <w:rPr>
          <w:sz w:val="28"/>
          <w:szCs w:val="28"/>
        </w:rPr>
        <w:t>Daraz</w:t>
      </w:r>
      <w:proofErr w:type="spellEnd"/>
      <w:r w:rsidRPr="00C3446A">
        <w:rPr>
          <w:sz w:val="28"/>
          <w:szCs w:val="28"/>
        </w:rPr>
        <w:t xml:space="preserve"> engages in CSR partnerships with entities like UNICEF and </w:t>
      </w:r>
      <w:proofErr w:type="spellStart"/>
      <w:r w:rsidRPr="00C3446A">
        <w:rPr>
          <w:sz w:val="28"/>
          <w:szCs w:val="28"/>
        </w:rPr>
        <w:t>Doko</w:t>
      </w:r>
      <w:proofErr w:type="spellEnd"/>
      <w:r w:rsidRPr="00C3446A">
        <w:rPr>
          <w:sz w:val="28"/>
          <w:szCs w:val="28"/>
        </w:rPr>
        <w:t xml:space="preserve"> Recyclers, focusing on social development and environmental sustainability. These diverse alliances are vital for </w:t>
      </w:r>
      <w:proofErr w:type="spellStart"/>
      <w:r w:rsidRPr="00C3446A">
        <w:rPr>
          <w:sz w:val="28"/>
          <w:szCs w:val="28"/>
        </w:rPr>
        <w:t>Daraz</w:t>
      </w:r>
      <w:proofErr w:type="spellEnd"/>
      <w:r w:rsidRPr="00C3446A">
        <w:rPr>
          <w:sz w:val="28"/>
          <w:szCs w:val="28"/>
        </w:rPr>
        <w:t xml:space="preserve"> to enhance its services, expand its reach, build trust, and integrate seamlessly into the local economic fabric.</w:t>
      </w:r>
    </w:p>
    <w:p w14:paraId="7B5152A3" w14:textId="2BC91485" w:rsidR="00C3446A" w:rsidRPr="00C3446A" w:rsidRDefault="00C3446A" w:rsidP="00C3446A">
      <w:pPr>
        <w:shd w:val="clear" w:color="auto" w:fill="FFFFFF"/>
        <w:spacing w:after="0" w:line="336" w:lineRule="atLeast"/>
        <w:outlineLvl w:val="2"/>
        <w:rPr>
          <w:rFonts w:ascii="Roboto-Bold" w:eastAsia="Times New Roman" w:hAnsi="Roboto-Bold" w:cs="Times New Roman"/>
          <w:b/>
          <w:bCs/>
          <w:color w:val="233446"/>
          <w:sz w:val="44"/>
          <w:szCs w:val="44"/>
        </w:rPr>
      </w:pPr>
      <w:r>
        <w:rPr>
          <w:rFonts w:ascii="Roboto-Bold" w:eastAsia="Times New Roman" w:hAnsi="Roboto-Bold" w:cs="Times New Roman"/>
          <w:b/>
          <w:bCs/>
          <w:color w:val="233446"/>
          <w:sz w:val="44"/>
          <w:szCs w:val="44"/>
        </w:rPr>
        <w:t xml:space="preserve">       </w:t>
      </w:r>
    </w:p>
    <w:p w14:paraId="1EABF07D" w14:textId="77777777" w:rsidR="00852E20" w:rsidRPr="00133A44" w:rsidRDefault="00852E20" w:rsidP="00852E20">
      <w:pPr>
        <w:spacing w:after="0" w:line="240" w:lineRule="auto"/>
        <w:rPr>
          <w:sz w:val="48"/>
          <w:szCs w:val="48"/>
        </w:rPr>
      </w:pPr>
      <w:r w:rsidRPr="00133A44">
        <w:rPr>
          <w:sz w:val="48"/>
          <w:szCs w:val="48"/>
        </w:rPr>
        <w:t xml:space="preserve">Unique Features of </w:t>
      </w:r>
      <w:proofErr w:type="spellStart"/>
      <w:r w:rsidRPr="00133A44">
        <w:rPr>
          <w:sz w:val="48"/>
          <w:szCs w:val="48"/>
        </w:rPr>
        <w:t>Daraz</w:t>
      </w:r>
      <w:proofErr w:type="spellEnd"/>
    </w:p>
    <w:p w14:paraId="36454ED1" w14:textId="77777777" w:rsidR="00852E20" w:rsidRDefault="00852E20" w:rsidP="00852E20">
      <w:pPr>
        <w:spacing w:after="0" w:line="240" w:lineRule="auto"/>
      </w:pPr>
    </w:p>
    <w:p w14:paraId="46B61960" w14:textId="77777777"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Wide</w:t>
      </w:r>
      <w:proofErr w:type="gramEnd"/>
      <w:r w:rsidRPr="00852E20">
        <w:rPr>
          <w:rFonts w:ascii="Times New Roman" w:eastAsia="Times New Roman" w:hAnsi="Times New Roman" w:cs="Times New Roman"/>
          <w:b/>
          <w:bCs/>
          <w:sz w:val="28"/>
          <w:szCs w:val="28"/>
        </w:rPr>
        <w:t xml:space="preserve"> Product Range</w:t>
      </w:r>
      <w:r w:rsidRPr="00852E20">
        <w:rPr>
          <w:rFonts w:ascii="Times New Roman" w:eastAsia="Times New Roman" w:hAnsi="Times New Roman" w:cs="Times New Roman"/>
          <w:sz w:val="28"/>
          <w:szCs w:val="28"/>
        </w:rPr>
        <w:t xml:space="preserve">: Millions of products, including electronics, fashion, and groceries, with </w:t>
      </w:r>
      <w:proofErr w:type="spellStart"/>
      <w:r w:rsidRPr="00852E20">
        <w:rPr>
          <w:rFonts w:ascii="Times New Roman" w:eastAsia="Times New Roman" w:hAnsi="Times New Roman" w:cs="Times New Roman"/>
          <w:sz w:val="28"/>
          <w:szCs w:val="28"/>
        </w:rPr>
        <w:t>Daraz</w:t>
      </w:r>
      <w:proofErr w:type="spellEnd"/>
      <w:r w:rsidRPr="00852E20">
        <w:rPr>
          <w:rFonts w:ascii="Times New Roman" w:eastAsia="Times New Roman" w:hAnsi="Times New Roman" w:cs="Times New Roman"/>
          <w:sz w:val="28"/>
          <w:szCs w:val="28"/>
        </w:rPr>
        <w:t xml:space="preserve"> Mall for verified brands.</w:t>
      </w:r>
    </w:p>
    <w:p w14:paraId="73C06703" w14:textId="0F478B42" w:rsidR="00852E20" w:rsidRPr="00852E20" w:rsidRDefault="00852E20" w:rsidP="00852E20">
      <w:pPr>
        <w:spacing w:after="0" w:line="240" w:lineRule="auto"/>
        <w:rPr>
          <w:rFonts w:ascii="Times New Roman" w:eastAsia="Times New Roman" w:hAnsi="Times New Roman" w:cs="Times New Roman"/>
          <w:sz w:val="28"/>
          <w:szCs w:val="28"/>
        </w:rPr>
      </w:pPr>
      <w:r w:rsidRPr="00852E20">
        <w:rPr>
          <w:rFonts w:ascii="Times New Roman" w:eastAsia="Times New Roman" w:hAnsi="Times New Roman" w:cs="Times New Roman"/>
          <w:sz w:val="28"/>
          <w:szCs w:val="28"/>
        </w:rPr>
        <w:t xml:space="preserve"> </w:t>
      </w:r>
    </w:p>
    <w:p w14:paraId="373CC531" w14:textId="52F84CC5"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Localized</w:t>
      </w:r>
      <w:proofErr w:type="gramEnd"/>
      <w:r w:rsidRPr="00852E20">
        <w:rPr>
          <w:rFonts w:ascii="Times New Roman" w:eastAsia="Times New Roman" w:hAnsi="Times New Roman" w:cs="Times New Roman"/>
          <w:b/>
          <w:bCs/>
          <w:sz w:val="28"/>
          <w:szCs w:val="28"/>
        </w:rPr>
        <w:t xml:space="preserve"> Accessibility</w:t>
      </w:r>
      <w:r w:rsidRPr="00852E20">
        <w:rPr>
          <w:rFonts w:ascii="Times New Roman" w:eastAsia="Times New Roman" w:hAnsi="Times New Roman" w:cs="Times New Roman"/>
          <w:sz w:val="28"/>
          <w:szCs w:val="28"/>
        </w:rPr>
        <w:t>: Nepali-language app and website (</w:t>
      </w:r>
      <w:hyperlink r:id="rId7" w:tgtFrame="_blank" w:history="1">
        <w:r w:rsidRPr="00852E20">
          <w:rPr>
            <w:rFonts w:ascii="Times New Roman" w:eastAsia="Times New Roman" w:hAnsi="Times New Roman" w:cs="Times New Roman"/>
            <w:color w:val="0000FF"/>
            <w:sz w:val="28"/>
            <w:szCs w:val="28"/>
            <w:u w:val="single"/>
          </w:rPr>
          <w:t>www.daraz.com.np</w:t>
        </w:r>
      </w:hyperlink>
      <w:r w:rsidRPr="00852E20">
        <w:rPr>
          <w:rFonts w:ascii="Times New Roman" w:eastAsia="Times New Roman" w:hAnsi="Times New Roman" w:cs="Times New Roman"/>
          <w:sz w:val="28"/>
          <w:szCs w:val="28"/>
        </w:rPr>
        <w:t xml:space="preserve">), user-friendly for diverse tech literacy levels. </w:t>
      </w:r>
    </w:p>
    <w:p w14:paraId="1AA5F3B1"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09061ECC" w14:textId="77777777"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Global</w:t>
      </w:r>
      <w:proofErr w:type="gramEnd"/>
      <w:r w:rsidRPr="00852E20">
        <w:rPr>
          <w:rFonts w:ascii="Times New Roman" w:eastAsia="Times New Roman" w:hAnsi="Times New Roman" w:cs="Times New Roman"/>
          <w:b/>
          <w:bCs/>
          <w:sz w:val="28"/>
          <w:szCs w:val="28"/>
        </w:rPr>
        <w:t xml:space="preserve"> Collection</w:t>
      </w:r>
      <w:r w:rsidRPr="00852E20">
        <w:rPr>
          <w:rFonts w:ascii="Times New Roman" w:eastAsia="Times New Roman" w:hAnsi="Times New Roman" w:cs="Times New Roman"/>
          <w:sz w:val="28"/>
          <w:szCs w:val="28"/>
        </w:rPr>
        <w:t>: Shop international products seamlessly.</w:t>
      </w:r>
    </w:p>
    <w:p w14:paraId="3165C03E" w14:textId="6B8283C5" w:rsidR="00852E20" w:rsidRPr="00852E20" w:rsidRDefault="00852E20" w:rsidP="00852E20">
      <w:pPr>
        <w:spacing w:after="0" w:line="240" w:lineRule="auto"/>
        <w:rPr>
          <w:rFonts w:ascii="Times New Roman" w:eastAsia="Times New Roman" w:hAnsi="Times New Roman" w:cs="Times New Roman"/>
          <w:sz w:val="28"/>
          <w:szCs w:val="28"/>
        </w:rPr>
      </w:pPr>
      <w:r w:rsidRPr="00852E20">
        <w:rPr>
          <w:rFonts w:ascii="Times New Roman" w:eastAsia="Times New Roman" w:hAnsi="Times New Roman" w:cs="Times New Roman"/>
          <w:sz w:val="28"/>
          <w:szCs w:val="28"/>
        </w:rPr>
        <w:t xml:space="preserve"> </w:t>
      </w:r>
    </w:p>
    <w:p w14:paraId="278CE364" w14:textId="4AD81FE5"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AI</w:t>
      </w:r>
      <w:proofErr w:type="gramEnd"/>
      <w:r w:rsidRPr="00852E20">
        <w:rPr>
          <w:rFonts w:ascii="Times New Roman" w:eastAsia="Times New Roman" w:hAnsi="Times New Roman" w:cs="Times New Roman"/>
          <w:b/>
          <w:bCs/>
          <w:sz w:val="28"/>
          <w:szCs w:val="28"/>
        </w:rPr>
        <w:t>-Driven Personalization</w:t>
      </w:r>
      <w:r w:rsidRPr="00852E20">
        <w:rPr>
          <w:rFonts w:ascii="Times New Roman" w:eastAsia="Times New Roman" w:hAnsi="Times New Roman" w:cs="Times New Roman"/>
          <w:sz w:val="28"/>
          <w:szCs w:val="28"/>
        </w:rPr>
        <w:t xml:space="preserve">: Tailored product recommendations and flash sales. </w:t>
      </w:r>
    </w:p>
    <w:p w14:paraId="604C7F56"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62FC3723" w14:textId="71BDFCB3"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Flexible</w:t>
      </w:r>
      <w:proofErr w:type="gramEnd"/>
      <w:r w:rsidRPr="00852E20">
        <w:rPr>
          <w:rFonts w:ascii="Times New Roman" w:eastAsia="Times New Roman" w:hAnsi="Times New Roman" w:cs="Times New Roman"/>
          <w:b/>
          <w:bCs/>
          <w:sz w:val="28"/>
          <w:szCs w:val="28"/>
        </w:rPr>
        <w:t xml:space="preserve"> Payments</w:t>
      </w:r>
      <w:r w:rsidRPr="00852E20">
        <w:rPr>
          <w:rFonts w:ascii="Times New Roman" w:eastAsia="Times New Roman" w:hAnsi="Times New Roman" w:cs="Times New Roman"/>
          <w:sz w:val="28"/>
          <w:szCs w:val="28"/>
        </w:rPr>
        <w:t xml:space="preserve">: Cash on delivery (popular in Nepal), mobile payments (e.g., </w:t>
      </w:r>
      <w:proofErr w:type="spellStart"/>
      <w:r w:rsidRPr="00852E20">
        <w:rPr>
          <w:rFonts w:ascii="Times New Roman" w:eastAsia="Times New Roman" w:hAnsi="Times New Roman" w:cs="Times New Roman"/>
          <w:sz w:val="28"/>
          <w:szCs w:val="28"/>
        </w:rPr>
        <w:t>eSewa</w:t>
      </w:r>
      <w:proofErr w:type="spellEnd"/>
      <w:r w:rsidRPr="00852E20">
        <w:rPr>
          <w:rFonts w:ascii="Times New Roman" w:eastAsia="Times New Roman" w:hAnsi="Times New Roman" w:cs="Times New Roman"/>
          <w:sz w:val="28"/>
          <w:szCs w:val="28"/>
        </w:rPr>
        <w:t xml:space="preserve">, </w:t>
      </w:r>
      <w:proofErr w:type="spellStart"/>
      <w:r w:rsidRPr="00852E20">
        <w:rPr>
          <w:rFonts w:ascii="Times New Roman" w:eastAsia="Times New Roman" w:hAnsi="Times New Roman" w:cs="Times New Roman"/>
          <w:sz w:val="28"/>
          <w:szCs w:val="28"/>
        </w:rPr>
        <w:t>Khalti</w:t>
      </w:r>
      <w:proofErr w:type="spellEnd"/>
      <w:r w:rsidRPr="00852E20">
        <w:rPr>
          <w:rFonts w:ascii="Times New Roman" w:eastAsia="Times New Roman" w:hAnsi="Times New Roman" w:cs="Times New Roman"/>
          <w:sz w:val="28"/>
          <w:szCs w:val="28"/>
        </w:rPr>
        <w:t xml:space="preserve">), and secure card options. </w:t>
      </w:r>
    </w:p>
    <w:p w14:paraId="209465E7"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7F21B177" w14:textId="77777777"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proofErr w:type="spellStart"/>
      <w:r w:rsidRPr="00852E20">
        <w:rPr>
          <w:rFonts w:ascii="Times New Roman" w:eastAsia="Times New Roman" w:hAnsi="Times New Roman" w:cs="Times New Roman"/>
          <w:b/>
          <w:bCs/>
          <w:sz w:val="28"/>
          <w:szCs w:val="28"/>
        </w:rPr>
        <w:t>Daraz</w:t>
      </w:r>
      <w:proofErr w:type="spellEnd"/>
      <w:proofErr w:type="gramEnd"/>
      <w:r w:rsidRPr="00852E20">
        <w:rPr>
          <w:rFonts w:ascii="Times New Roman" w:eastAsia="Times New Roman" w:hAnsi="Times New Roman" w:cs="Times New Roman"/>
          <w:b/>
          <w:bCs/>
          <w:sz w:val="28"/>
          <w:szCs w:val="28"/>
        </w:rPr>
        <w:t xml:space="preserve"> Coins</w:t>
      </w:r>
      <w:r w:rsidRPr="00852E20">
        <w:rPr>
          <w:rFonts w:ascii="Times New Roman" w:eastAsia="Times New Roman" w:hAnsi="Times New Roman" w:cs="Times New Roman"/>
          <w:sz w:val="28"/>
          <w:szCs w:val="28"/>
        </w:rPr>
        <w:t>: Earn through daily check-ins or games, redeem for discounts.</w:t>
      </w:r>
    </w:p>
    <w:p w14:paraId="00DC2252" w14:textId="78160098" w:rsidR="00852E20" w:rsidRPr="00852E20" w:rsidRDefault="00852E20" w:rsidP="00852E20">
      <w:pPr>
        <w:spacing w:after="0" w:line="240" w:lineRule="auto"/>
        <w:rPr>
          <w:rFonts w:ascii="Times New Roman" w:eastAsia="Times New Roman" w:hAnsi="Times New Roman" w:cs="Times New Roman"/>
          <w:sz w:val="28"/>
          <w:szCs w:val="28"/>
        </w:rPr>
      </w:pPr>
      <w:r w:rsidRPr="00852E20">
        <w:rPr>
          <w:rFonts w:ascii="Times New Roman" w:eastAsia="Times New Roman" w:hAnsi="Times New Roman" w:cs="Times New Roman"/>
          <w:sz w:val="28"/>
          <w:szCs w:val="28"/>
        </w:rPr>
        <w:t xml:space="preserve"> </w:t>
      </w:r>
    </w:p>
    <w:p w14:paraId="46976A86" w14:textId="77777777"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proofErr w:type="spellStart"/>
      <w:r w:rsidRPr="00852E20">
        <w:rPr>
          <w:rFonts w:ascii="Times New Roman" w:eastAsia="Times New Roman" w:hAnsi="Times New Roman" w:cs="Times New Roman"/>
          <w:b/>
          <w:bCs/>
          <w:sz w:val="28"/>
          <w:szCs w:val="28"/>
        </w:rPr>
        <w:t>Daraz</w:t>
      </w:r>
      <w:proofErr w:type="spellEnd"/>
      <w:proofErr w:type="gramEnd"/>
      <w:r w:rsidRPr="00852E20">
        <w:rPr>
          <w:rFonts w:ascii="Times New Roman" w:eastAsia="Times New Roman" w:hAnsi="Times New Roman" w:cs="Times New Roman"/>
          <w:b/>
          <w:bCs/>
          <w:sz w:val="28"/>
          <w:szCs w:val="28"/>
        </w:rPr>
        <w:t xml:space="preserve"> Care</w:t>
      </w:r>
      <w:r w:rsidRPr="00852E20">
        <w:rPr>
          <w:rFonts w:ascii="Times New Roman" w:eastAsia="Times New Roman" w:hAnsi="Times New Roman" w:cs="Times New Roman"/>
          <w:sz w:val="28"/>
          <w:szCs w:val="28"/>
        </w:rPr>
        <w:t>: Support local charities via clicks (education, health, environment).</w:t>
      </w:r>
    </w:p>
    <w:p w14:paraId="181D46C9" w14:textId="4AA211F3" w:rsidR="00852E20" w:rsidRPr="00852E20" w:rsidRDefault="00852E20" w:rsidP="00852E20">
      <w:pPr>
        <w:spacing w:after="0" w:line="240" w:lineRule="auto"/>
        <w:rPr>
          <w:rFonts w:ascii="Times New Roman" w:eastAsia="Times New Roman" w:hAnsi="Times New Roman" w:cs="Times New Roman"/>
          <w:sz w:val="28"/>
          <w:szCs w:val="28"/>
        </w:rPr>
      </w:pPr>
      <w:r w:rsidRPr="00852E20">
        <w:rPr>
          <w:rFonts w:ascii="Times New Roman" w:eastAsia="Times New Roman" w:hAnsi="Times New Roman" w:cs="Times New Roman"/>
          <w:sz w:val="28"/>
          <w:szCs w:val="28"/>
        </w:rPr>
        <w:lastRenderedPageBreak/>
        <w:t xml:space="preserve"> </w:t>
      </w:r>
    </w:p>
    <w:p w14:paraId="363139D4" w14:textId="39DE68F4"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Seller</w:t>
      </w:r>
      <w:proofErr w:type="gramEnd"/>
      <w:r w:rsidRPr="00852E20">
        <w:rPr>
          <w:rFonts w:ascii="Times New Roman" w:eastAsia="Times New Roman" w:hAnsi="Times New Roman" w:cs="Times New Roman"/>
          <w:b/>
          <w:bCs/>
          <w:sz w:val="28"/>
          <w:szCs w:val="28"/>
        </w:rPr>
        <w:t xml:space="preserve"> Empowerment</w:t>
      </w:r>
      <w:r w:rsidRPr="00852E20">
        <w:rPr>
          <w:rFonts w:ascii="Times New Roman" w:eastAsia="Times New Roman" w:hAnsi="Times New Roman" w:cs="Times New Roman"/>
          <w:sz w:val="28"/>
          <w:szCs w:val="28"/>
        </w:rPr>
        <w:t xml:space="preserve">: Tools for Nepali SMEs, with low fees and logistics support. </w:t>
      </w:r>
    </w:p>
    <w:p w14:paraId="246D1D0D"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198450D3" w14:textId="09004F59"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Live</w:t>
      </w:r>
      <w:proofErr w:type="gramEnd"/>
      <w:r w:rsidRPr="00852E20">
        <w:rPr>
          <w:rFonts w:ascii="Times New Roman" w:eastAsia="Times New Roman" w:hAnsi="Times New Roman" w:cs="Times New Roman"/>
          <w:b/>
          <w:bCs/>
          <w:sz w:val="28"/>
          <w:szCs w:val="28"/>
        </w:rPr>
        <w:t xml:space="preserve"> Streaming</w:t>
      </w:r>
      <w:r w:rsidRPr="00852E20">
        <w:rPr>
          <w:rFonts w:ascii="Times New Roman" w:eastAsia="Times New Roman" w:hAnsi="Times New Roman" w:cs="Times New Roman"/>
          <w:sz w:val="28"/>
          <w:szCs w:val="28"/>
        </w:rPr>
        <w:t xml:space="preserve">: Engaging shopping with influencer-led streams and events. </w:t>
      </w:r>
    </w:p>
    <w:p w14:paraId="6BF0B1B7"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041D5F82" w14:textId="0BDEB604" w:rsidR="00852E20" w:rsidRDefault="00852E20" w:rsidP="00852E20">
      <w:pPr>
        <w:spacing w:after="0" w:line="240" w:lineRule="auto"/>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Logistics</w:t>
      </w:r>
      <w:proofErr w:type="gramEnd"/>
      <w:r w:rsidRPr="00852E20">
        <w:rPr>
          <w:rFonts w:ascii="Times New Roman" w:eastAsia="Times New Roman" w:hAnsi="Times New Roman" w:cs="Times New Roman"/>
          <w:b/>
          <w:bCs/>
          <w:sz w:val="28"/>
          <w:szCs w:val="28"/>
        </w:rPr>
        <w:t xml:space="preserve"> Network</w:t>
      </w:r>
      <w:r w:rsidRPr="00852E20">
        <w:rPr>
          <w:rFonts w:ascii="Times New Roman" w:eastAsia="Times New Roman" w:hAnsi="Times New Roman" w:cs="Times New Roman"/>
          <w:sz w:val="28"/>
          <w:szCs w:val="28"/>
        </w:rPr>
        <w:t xml:space="preserve">: Efficient delivery with smart distribution, despite Nepal’s terrain challenges. </w:t>
      </w:r>
    </w:p>
    <w:p w14:paraId="79F966BB" w14:textId="77777777" w:rsidR="00852E20" w:rsidRPr="00852E20" w:rsidRDefault="00852E20" w:rsidP="00852E20">
      <w:pPr>
        <w:spacing w:after="0" w:line="240" w:lineRule="auto"/>
        <w:rPr>
          <w:rFonts w:ascii="Times New Roman" w:eastAsia="Times New Roman" w:hAnsi="Times New Roman" w:cs="Times New Roman"/>
          <w:sz w:val="28"/>
          <w:szCs w:val="28"/>
        </w:rPr>
      </w:pPr>
    </w:p>
    <w:p w14:paraId="42189044" w14:textId="6FE7055F" w:rsidR="00855A1A" w:rsidRDefault="00852E20" w:rsidP="00852E20">
      <w:pPr>
        <w:rPr>
          <w:rFonts w:ascii="Times New Roman" w:eastAsia="Times New Roman" w:hAnsi="Times New Roman" w:cs="Times New Roman"/>
          <w:sz w:val="28"/>
          <w:szCs w:val="28"/>
        </w:rPr>
      </w:pPr>
      <w:proofErr w:type="gramStart"/>
      <w:r w:rsidRPr="00852E20">
        <w:rPr>
          <w:rFonts w:ascii="Times New Roman" w:eastAsia="Times New Roman" w:hAnsi="Symbol" w:cs="Times New Roman"/>
          <w:sz w:val="28"/>
          <w:szCs w:val="28"/>
        </w:rPr>
        <w:t></w:t>
      </w:r>
      <w:r w:rsidRPr="00852E20">
        <w:rPr>
          <w:rFonts w:ascii="Times New Roman" w:eastAsia="Times New Roman" w:hAnsi="Times New Roman" w:cs="Times New Roman"/>
          <w:sz w:val="28"/>
          <w:szCs w:val="28"/>
        </w:rPr>
        <w:t xml:space="preserve">  </w:t>
      </w:r>
      <w:r w:rsidRPr="00852E20">
        <w:rPr>
          <w:rFonts w:ascii="Times New Roman" w:eastAsia="Times New Roman" w:hAnsi="Times New Roman" w:cs="Times New Roman"/>
          <w:b/>
          <w:bCs/>
          <w:sz w:val="28"/>
          <w:szCs w:val="28"/>
        </w:rPr>
        <w:t>Trust</w:t>
      </w:r>
      <w:proofErr w:type="gramEnd"/>
      <w:r w:rsidRPr="00852E20">
        <w:rPr>
          <w:rFonts w:ascii="Times New Roman" w:eastAsia="Times New Roman" w:hAnsi="Times New Roman" w:cs="Times New Roman"/>
          <w:b/>
          <w:bCs/>
          <w:sz w:val="28"/>
          <w:szCs w:val="28"/>
        </w:rPr>
        <w:t>-Building</w:t>
      </w:r>
      <w:r w:rsidRPr="00852E20">
        <w:rPr>
          <w:rFonts w:ascii="Times New Roman" w:eastAsia="Times New Roman" w:hAnsi="Times New Roman" w:cs="Times New Roman"/>
          <w:sz w:val="28"/>
          <w:szCs w:val="28"/>
        </w:rPr>
        <w:t>: Transparent reviews, return policies, and partnerships with local brands.</w:t>
      </w:r>
    </w:p>
    <w:p w14:paraId="0CC60E04" w14:textId="251476B6" w:rsidR="00852E20" w:rsidRDefault="00852E20" w:rsidP="00852E20">
      <w:pPr>
        <w:rPr>
          <w:rFonts w:ascii="Times New Roman" w:eastAsia="Times New Roman" w:hAnsi="Times New Roman" w:cs="Times New Roman"/>
          <w:sz w:val="28"/>
          <w:szCs w:val="28"/>
        </w:rPr>
      </w:pPr>
    </w:p>
    <w:p w14:paraId="1D1AF3FE" w14:textId="660B804A" w:rsidR="00852E20" w:rsidRDefault="00852E20" w:rsidP="00852E20">
      <w:pPr>
        <w:rPr>
          <w:sz w:val="44"/>
          <w:szCs w:val="44"/>
        </w:rPr>
      </w:pPr>
      <w:proofErr w:type="spellStart"/>
      <w:r w:rsidRPr="00133A44">
        <w:rPr>
          <w:sz w:val="48"/>
          <w:szCs w:val="48"/>
        </w:rPr>
        <w:t>Daraz's</w:t>
      </w:r>
      <w:proofErr w:type="spellEnd"/>
      <w:r w:rsidRPr="00133A44">
        <w:rPr>
          <w:sz w:val="48"/>
          <w:szCs w:val="48"/>
        </w:rPr>
        <w:t xml:space="preserve"> </w:t>
      </w:r>
      <w:r w:rsidRPr="00133A44">
        <w:rPr>
          <w:sz w:val="48"/>
          <w:szCs w:val="48"/>
        </w:rPr>
        <w:t>C</w:t>
      </w:r>
      <w:r w:rsidRPr="00133A44">
        <w:rPr>
          <w:sz w:val="48"/>
          <w:szCs w:val="48"/>
        </w:rPr>
        <w:t xml:space="preserve">ompetitive </w:t>
      </w:r>
      <w:r w:rsidRPr="00133A44">
        <w:rPr>
          <w:sz w:val="48"/>
          <w:szCs w:val="48"/>
        </w:rPr>
        <w:t>E</w:t>
      </w:r>
      <w:r w:rsidRPr="00133A44">
        <w:rPr>
          <w:sz w:val="48"/>
          <w:szCs w:val="48"/>
        </w:rPr>
        <w:t>dge in Nepal</w:t>
      </w:r>
      <w:r>
        <w:rPr>
          <w:sz w:val="44"/>
          <w:szCs w:val="44"/>
        </w:rPr>
        <w:t xml:space="preserve">: </w:t>
      </w:r>
    </w:p>
    <w:p w14:paraId="62458C4B" w14:textId="419AC20C" w:rsidR="00852E20" w:rsidRDefault="00852E20" w:rsidP="00852E20">
      <w:pPr>
        <w:rPr>
          <w:sz w:val="28"/>
          <w:szCs w:val="28"/>
        </w:rPr>
      </w:pPr>
      <w:r w:rsidRPr="00852E20">
        <w:rPr>
          <w:sz w:val="28"/>
          <w:szCs w:val="28"/>
        </w:rPr>
        <w:t xml:space="preserve">   </w:t>
      </w:r>
      <w:proofErr w:type="spellStart"/>
      <w:r w:rsidRPr="00852E20">
        <w:rPr>
          <w:sz w:val="28"/>
          <w:szCs w:val="28"/>
        </w:rPr>
        <w:t>Daraz</w:t>
      </w:r>
      <w:proofErr w:type="spellEnd"/>
      <w:r w:rsidRPr="00852E20">
        <w:rPr>
          <w:sz w:val="28"/>
          <w:szCs w:val="28"/>
        </w:rPr>
        <w:t xml:space="preserve"> Nepal's competitive edge lies in its </w:t>
      </w:r>
      <w:r w:rsidRPr="00852E20">
        <w:rPr>
          <w:b/>
          <w:bCs/>
          <w:sz w:val="28"/>
          <w:szCs w:val="28"/>
        </w:rPr>
        <w:t>unmatched scale and product variety</w:t>
      </w:r>
      <w:r w:rsidRPr="00852E20">
        <w:rPr>
          <w:sz w:val="28"/>
          <w:szCs w:val="28"/>
        </w:rPr>
        <w:t xml:space="preserve"> as an Alibaba subsidiary, combined with a robust, </w:t>
      </w:r>
      <w:r w:rsidRPr="00852E20">
        <w:rPr>
          <w:b/>
          <w:bCs/>
          <w:sz w:val="28"/>
          <w:szCs w:val="28"/>
        </w:rPr>
        <w:t>integrated logistics network (DEX)</w:t>
      </w:r>
      <w:r w:rsidRPr="00852E20">
        <w:rPr>
          <w:sz w:val="28"/>
          <w:szCs w:val="28"/>
        </w:rPr>
        <w:t xml:space="preserve"> for efficient deliveries. They excel in </w:t>
      </w:r>
      <w:r w:rsidRPr="00852E20">
        <w:rPr>
          <w:b/>
          <w:bCs/>
          <w:sz w:val="28"/>
          <w:szCs w:val="28"/>
        </w:rPr>
        <w:t>hyper-localized marketing</w:t>
      </w:r>
      <w:r w:rsidRPr="00852E20">
        <w:rPr>
          <w:sz w:val="28"/>
          <w:szCs w:val="28"/>
        </w:rPr>
        <w:t xml:space="preserve"> with major cultural sales events, building strong brand recognition. Key differentiators include the </w:t>
      </w:r>
      <w:r w:rsidRPr="00852E20">
        <w:rPr>
          <w:b/>
          <w:bCs/>
          <w:sz w:val="28"/>
          <w:szCs w:val="28"/>
        </w:rPr>
        <w:t>"Choice" channel</w:t>
      </w:r>
      <w:r w:rsidRPr="00852E20">
        <w:rPr>
          <w:sz w:val="28"/>
          <w:szCs w:val="28"/>
        </w:rPr>
        <w:t xml:space="preserve">, offering curated, quality-assured products, and the </w:t>
      </w:r>
      <w:r w:rsidRPr="00852E20">
        <w:rPr>
          <w:b/>
          <w:bCs/>
          <w:sz w:val="28"/>
          <w:szCs w:val="28"/>
        </w:rPr>
        <w:t>"Proudly Nepali" initiative</w:t>
      </w:r>
      <w:r w:rsidRPr="00852E20">
        <w:rPr>
          <w:sz w:val="28"/>
          <w:szCs w:val="28"/>
        </w:rPr>
        <w:t xml:space="preserve"> supporting local businesses. Strong </w:t>
      </w:r>
      <w:r w:rsidRPr="00852E20">
        <w:rPr>
          <w:b/>
          <w:bCs/>
          <w:sz w:val="28"/>
          <w:szCs w:val="28"/>
        </w:rPr>
        <w:t>strategic partnerships</w:t>
      </w:r>
      <w:r w:rsidRPr="00852E20">
        <w:rPr>
          <w:sz w:val="28"/>
          <w:szCs w:val="28"/>
        </w:rPr>
        <w:t xml:space="preserve"> with banks and local entities further strengthen their payment and seller ecosystems, collectively allowing </w:t>
      </w:r>
      <w:proofErr w:type="spellStart"/>
      <w:r w:rsidRPr="00852E20">
        <w:rPr>
          <w:sz w:val="28"/>
          <w:szCs w:val="28"/>
        </w:rPr>
        <w:t>Daraz</w:t>
      </w:r>
      <w:proofErr w:type="spellEnd"/>
      <w:r w:rsidRPr="00852E20">
        <w:rPr>
          <w:sz w:val="28"/>
          <w:szCs w:val="28"/>
        </w:rPr>
        <w:t xml:space="preserve"> to dominate Nepal's e-commerce market.</w:t>
      </w:r>
    </w:p>
    <w:p w14:paraId="69132C2F" w14:textId="1F930182" w:rsidR="00852E20" w:rsidRDefault="00852E20" w:rsidP="00852E20">
      <w:pPr>
        <w:rPr>
          <w:sz w:val="28"/>
          <w:szCs w:val="28"/>
        </w:rPr>
      </w:pPr>
    </w:p>
    <w:p w14:paraId="2A5C482A" w14:textId="34F41DE3" w:rsidR="00B27CAB" w:rsidRDefault="00B27CAB" w:rsidP="00852E20">
      <w:pPr>
        <w:rPr>
          <w:sz w:val="48"/>
          <w:szCs w:val="48"/>
        </w:rPr>
      </w:pPr>
      <w:r w:rsidRPr="00B27CAB">
        <w:rPr>
          <w:sz w:val="48"/>
          <w:szCs w:val="48"/>
        </w:rPr>
        <w:t xml:space="preserve">Behind the Curtain: The Biggest Hurdles </w:t>
      </w:r>
      <w:proofErr w:type="spellStart"/>
      <w:r w:rsidRPr="00B27CAB">
        <w:rPr>
          <w:sz w:val="48"/>
          <w:szCs w:val="48"/>
        </w:rPr>
        <w:t>Daraz</w:t>
      </w:r>
      <w:proofErr w:type="spellEnd"/>
      <w:r w:rsidRPr="00B27CAB">
        <w:rPr>
          <w:sz w:val="48"/>
          <w:szCs w:val="48"/>
        </w:rPr>
        <w:t xml:space="preserve"> Must Overcome</w:t>
      </w:r>
      <w:r w:rsidRPr="00B27CAB">
        <w:rPr>
          <w:sz w:val="48"/>
          <w:szCs w:val="48"/>
        </w:rPr>
        <w:t xml:space="preserve"> </w:t>
      </w:r>
    </w:p>
    <w:p w14:paraId="11E8B2FB" w14:textId="77777777" w:rsidR="00B27CAB" w:rsidRPr="00B27CAB" w:rsidRDefault="00B27CAB" w:rsidP="00B27CAB">
      <w:pPr>
        <w:pStyle w:val="NormalWeb"/>
        <w:rPr>
          <w:sz w:val="28"/>
          <w:szCs w:val="28"/>
        </w:rPr>
      </w:pPr>
      <w:proofErr w:type="gramStart"/>
      <w:r w:rsidRPr="00B27CAB">
        <w:rPr>
          <w:rFonts w:hAnsi="Symbol"/>
          <w:sz w:val="28"/>
          <w:szCs w:val="28"/>
        </w:rPr>
        <w:t></w:t>
      </w:r>
      <w:r w:rsidRPr="00B27CAB">
        <w:rPr>
          <w:sz w:val="28"/>
          <w:szCs w:val="28"/>
        </w:rPr>
        <w:t xml:space="preserve">  </w:t>
      </w:r>
      <w:r w:rsidRPr="00B27CAB">
        <w:rPr>
          <w:b/>
          <w:bCs/>
          <w:sz w:val="28"/>
          <w:szCs w:val="28"/>
        </w:rPr>
        <w:t>Logistics</w:t>
      </w:r>
      <w:proofErr w:type="gramEnd"/>
      <w:r w:rsidRPr="00B27CAB">
        <w:rPr>
          <w:b/>
          <w:bCs/>
          <w:sz w:val="28"/>
          <w:szCs w:val="28"/>
        </w:rPr>
        <w:t>:</w:t>
      </w:r>
      <w:r w:rsidRPr="00B27CAB">
        <w:rPr>
          <w:sz w:val="28"/>
          <w:szCs w:val="28"/>
        </w:rPr>
        <w:t xml:space="preserve"> Difficult terrain, poor infrastructure, and a lack of standardized addressing system make delivery complex and costly, especially in rural areas.</w:t>
      </w:r>
    </w:p>
    <w:p w14:paraId="272714E3" w14:textId="77777777" w:rsidR="00B27CAB" w:rsidRPr="00B27CAB" w:rsidRDefault="00B27CAB" w:rsidP="00B27CAB">
      <w:pPr>
        <w:pStyle w:val="NormalWeb"/>
        <w:rPr>
          <w:sz w:val="28"/>
          <w:szCs w:val="28"/>
        </w:rPr>
      </w:pPr>
      <w:proofErr w:type="gramStart"/>
      <w:r w:rsidRPr="00B27CAB">
        <w:rPr>
          <w:rFonts w:hAnsi="Symbol"/>
          <w:sz w:val="28"/>
          <w:szCs w:val="28"/>
        </w:rPr>
        <w:t></w:t>
      </w:r>
      <w:r w:rsidRPr="00B27CAB">
        <w:rPr>
          <w:sz w:val="28"/>
          <w:szCs w:val="28"/>
        </w:rPr>
        <w:t xml:space="preserve">  </w:t>
      </w:r>
      <w:r w:rsidRPr="00B27CAB">
        <w:rPr>
          <w:b/>
          <w:bCs/>
          <w:sz w:val="28"/>
          <w:szCs w:val="28"/>
        </w:rPr>
        <w:t>Consumer</w:t>
      </w:r>
      <w:proofErr w:type="gramEnd"/>
      <w:r w:rsidRPr="00B27CAB">
        <w:rPr>
          <w:b/>
          <w:bCs/>
          <w:sz w:val="28"/>
          <w:szCs w:val="28"/>
        </w:rPr>
        <w:t xml:space="preserve"> Trust:</w:t>
      </w:r>
      <w:r w:rsidRPr="00B27CAB">
        <w:rPr>
          <w:sz w:val="28"/>
          <w:szCs w:val="28"/>
        </w:rPr>
        <w:t xml:space="preserve"> Issues with product quality inconsistency, preference for Cash on Delivery (COD), and lengthy return/refund processes erode confidence.</w:t>
      </w:r>
    </w:p>
    <w:p w14:paraId="215909CE" w14:textId="77777777" w:rsidR="00B27CAB" w:rsidRPr="00B27CAB" w:rsidRDefault="00B27CAB" w:rsidP="00B27CAB">
      <w:pPr>
        <w:pStyle w:val="NormalWeb"/>
        <w:rPr>
          <w:sz w:val="28"/>
          <w:szCs w:val="28"/>
        </w:rPr>
      </w:pPr>
      <w:proofErr w:type="gramStart"/>
      <w:r w:rsidRPr="00B27CAB">
        <w:rPr>
          <w:rFonts w:hAnsi="Symbol"/>
          <w:sz w:val="28"/>
          <w:szCs w:val="28"/>
        </w:rPr>
        <w:lastRenderedPageBreak/>
        <w:t></w:t>
      </w:r>
      <w:r w:rsidRPr="00B27CAB">
        <w:rPr>
          <w:sz w:val="28"/>
          <w:szCs w:val="28"/>
        </w:rPr>
        <w:t xml:space="preserve">  </w:t>
      </w:r>
      <w:r w:rsidRPr="00B27CAB">
        <w:rPr>
          <w:b/>
          <w:bCs/>
          <w:sz w:val="28"/>
          <w:szCs w:val="28"/>
        </w:rPr>
        <w:t>Regulatory</w:t>
      </w:r>
      <w:proofErr w:type="gramEnd"/>
      <w:r w:rsidRPr="00B27CAB">
        <w:rPr>
          <w:b/>
          <w:bCs/>
          <w:sz w:val="28"/>
          <w:szCs w:val="28"/>
        </w:rPr>
        <w:t xml:space="preserve"> Compliance:</w:t>
      </w:r>
      <w:r w:rsidRPr="00B27CAB">
        <w:rPr>
          <w:sz w:val="28"/>
          <w:szCs w:val="28"/>
        </w:rPr>
        <w:t xml:space="preserve"> Adapting to and fully complying with Nepal's evolving E-commerce Act (2025 A.D.) is a continuous challenge, including increased liability.</w:t>
      </w:r>
    </w:p>
    <w:p w14:paraId="6FD9E64B" w14:textId="77777777" w:rsidR="00B27CAB" w:rsidRPr="00B27CAB" w:rsidRDefault="00B27CAB" w:rsidP="00B27CAB">
      <w:pPr>
        <w:pStyle w:val="NormalWeb"/>
        <w:rPr>
          <w:sz w:val="28"/>
          <w:szCs w:val="28"/>
        </w:rPr>
      </w:pPr>
      <w:proofErr w:type="gramStart"/>
      <w:r w:rsidRPr="00B27CAB">
        <w:rPr>
          <w:rFonts w:hAnsi="Symbol"/>
          <w:sz w:val="28"/>
          <w:szCs w:val="28"/>
        </w:rPr>
        <w:t></w:t>
      </w:r>
      <w:r w:rsidRPr="00B27CAB">
        <w:rPr>
          <w:sz w:val="28"/>
          <w:szCs w:val="28"/>
        </w:rPr>
        <w:t xml:space="preserve">  </w:t>
      </w:r>
      <w:r w:rsidRPr="00B27CAB">
        <w:rPr>
          <w:b/>
          <w:bCs/>
          <w:sz w:val="28"/>
          <w:szCs w:val="28"/>
        </w:rPr>
        <w:t>Operational</w:t>
      </w:r>
      <w:proofErr w:type="gramEnd"/>
      <w:r w:rsidRPr="00B27CAB">
        <w:rPr>
          <w:b/>
          <w:bCs/>
          <w:sz w:val="28"/>
          <w:szCs w:val="28"/>
        </w:rPr>
        <w:t xml:space="preserve"> Scale:</w:t>
      </w:r>
      <w:r w:rsidRPr="00B27CAB">
        <w:rPr>
          <w:sz w:val="28"/>
          <w:szCs w:val="28"/>
        </w:rPr>
        <w:t xml:space="preserve"> Managing a vast seller network and ensuring consistent accountability and service quality across all operations remains complex.</w:t>
      </w:r>
    </w:p>
    <w:p w14:paraId="1564CFDF" w14:textId="77777777" w:rsidR="00B27CAB" w:rsidRPr="00B27CAB" w:rsidRDefault="00B27CAB" w:rsidP="00B27CAB">
      <w:pPr>
        <w:pStyle w:val="NormalWeb"/>
        <w:rPr>
          <w:sz w:val="28"/>
          <w:szCs w:val="28"/>
        </w:rPr>
      </w:pPr>
      <w:proofErr w:type="gramStart"/>
      <w:r w:rsidRPr="00B27CAB">
        <w:rPr>
          <w:rFonts w:hAnsi="Symbol"/>
          <w:sz w:val="28"/>
          <w:szCs w:val="28"/>
        </w:rPr>
        <w:t></w:t>
      </w:r>
      <w:r w:rsidRPr="00B27CAB">
        <w:rPr>
          <w:sz w:val="28"/>
          <w:szCs w:val="28"/>
        </w:rPr>
        <w:t xml:space="preserve">  </w:t>
      </w:r>
      <w:r w:rsidRPr="00B27CAB">
        <w:rPr>
          <w:b/>
          <w:bCs/>
          <w:sz w:val="28"/>
          <w:szCs w:val="28"/>
        </w:rPr>
        <w:t>Talent</w:t>
      </w:r>
      <w:proofErr w:type="gramEnd"/>
      <w:r w:rsidRPr="00B27CAB">
        <w:rPr>
          <w:b/>
          <w:bCs/>
          <w:sz w:val="28"/>
          <w:szCs w:val="28"/>
        </w:rPr>
        <w:t xml:space="preserve"> &amp; Economy:</w:t>
      </w:r>
      <w:r w:rsidRPr="00B27CAB">
        <w:rPr>
          <w:sz w:val="28"/>
          <w:szCs w:val="28"/>
        </w:rPr>
        <w:t xml:space="preserve"> Shortage of skilled e-commerce professionals and potential impacts from broader economic slowdowns.</w:t>
      </w:r>
    </w:p>
    <w:p w14:paraId="142B601D" w14:textId="77777777" w:rsidR="00B27CAB" w:rsidRPr="00B27CAB" w:rsidRDefault="00B27CAB" w:rsidP="00852E20">
      <w:pPr>
        <w:rPr>
          <w:sz w:val="48"/>
          <w:szCs w:val="48"/>
        </w:rPr>
      </w:pPr>
    </w:p>
    <w:p w14:paraId="65ADAA6C" w14:textId="7D2FB5BE" w:rsidR="00852E20" w:rsidRPr="000939B5" w:rsidRDefault="00852E20" w:rsidP="00852E20">
      <w:pPr>
        <w:rPr>
          <w:sz w:val="48"/>
          <w:szCs w:val="48"/>
        </w:rPr>
      </w:pPr>
      <w:r w:rsidRPr="000939B5">
        <w:rPr>
          <w:sz w:val="48"/>
          <w:szCs w:val="48"/>
        </w:rPr>
        <w:t xml:space="preserve">Smart Shopping Starts Here: </w:t>
      </w:r>
      <w:proofErr w:type="spellStart"/>
      <w:r w:rsidRPr="000939B5">
        <w:rPr>
          <w:sz w:val="48"/>
          <w:szCs w:val="48"/>
        </w:rPr>
        <w:t>Daraz's</w:t>
      </w:r>
      <w:proofErr w:type="spellEnd"/>
      <w:r w:rsidRPr="000939B5">
        <w:rPr>
          <w:sz w:val="48"/>
          <w:szCs w:val="48"/>
        </w:rPr>
        <w:t xml:space="preserve"> Digital Game Plan</w:t>
      </w:r>
    </w:p>
    <w:p w14:paraId="468C0BD4" w14:textId="2DE47166" w:rsidR="00E24E4D" w:rsidRPr="000939B5" w:rsidRDefault="00852E20" w:rsidP="00E24E4D">
      <w:pPr>
        <w:pStyle w:val="NormalWeb"/>
        <w:rPr>
          <w:sz w:val="40"/>
          <w:szCs w:val="40"/>
        </w:rPr>
      </w:pPr>
      <w:r w:rsidRPr="00E24E4D">
        <w:rPr>
          <w:sz w:val="48"/>
          <w:szCs w:val="48"/>
        </w:rPr>
        <w:t xml:space="preserve"> </w:t>
      </w:r>
      <w:r w:rsidR="00E24E4D" w:rsidRPr="000939B5">
        <w:rPr>
          <w:sz w:val="40"/>
          <w:szCs w:val="40"/>
        </w:rPr>
        <w:t>Promotional Campaigns</w:t>
      </w:r>
      <w:r w:rsidR="000939B5" w:rsidRPr="000939B5">
        <w:rPr>
          <w:sz w:val="40"/>
          <w:szCs w:val="40"/>
        </w:rPr>
        <w:t xml:space="preserve">: </w:t>
      </w:r>
    </w:p>
    <w:p w14:paraId="61E94D03" w14:textId="77777777" w:rsidR="000939B5" w:rsidRPr="000939B5" w:rsidRDefault="00852E20" w:rsidP="000939B5">
      <w:pPr>
        <w:pStyle w:val="NormalWeb"/>
        <w:rPr>
          <w:sz w:val="28"/>
          <w:szCs w:val="28"/>
        </w:rPr>
      </w:pPr>
      <w:r w:rsidRPr="00E24E4D">
        <w:rPr>
          <w:sz w:val="28"/>
          <w:szCs w:val="28"/>
        </w:rPr>
        <w:t xml:space="preserve"> </w:t>
      </w:r>
      <w:proofErr w:type="gramStart"/>
      <w:r w:rsidR="000939B5" w:rsidRPr="000939B5">
        <w:rPr>
          <w:rFonts w:hAnsi="Symbol"/>
          <w:sz w:val="28"/>
          <w:szCs w:val="28"/>
        </w:rPr>
        <w:t></w:t>
      </w:r>
      <w:r w:rsidR="000939B5" w:rsidRPr="000939B5">
        <w:rPr>
          <w:sz w:val="28"/>
          <w:szCs w:val="28"/>
        </w:rPr>
        <w:t xml:space="preserve">  </w:t>
      </w:r>
      <w:r w:rsidR="000939B5" w:rsidRPr="000939B5">
        <w:rPr>
          <w:b/>
          <w:bCs/>
          <w:sz w:val="28"/>
          <w:szCs w:val="28"/>
        </w:rPr>
        <w:t>Mega</w:t>
      </w:r>
      <w:proofErr w:type="gramEnd"/>
      <w:r w:rsidR="000939B5" w:rsidRPr="000939B5">
        <w:rPr>
          <w:b/>
          <w:bCs/>
          <w:sz w:val="28"/>
          <w:szCs w:val="28"/>
        </w:rPr>
        <w:t xml:space="preserve"> Sales:</w:t>
      </w:r>
      <w:r w:rsidR="000939B5" w:rsidRPr="000939B5">
        <w:rPr>
          <w:sz w:val="28"/>
          <w:szCs w:val="28"/>
        </w:rPr>
        <w:t xml:space="preserve"> 11/11, Dashain </w:t>
      </w:r>
      <w:proofErr w:type="spellStart"/>
      <w:r w:rsidR="000939B5" w:rsidRPr="000939B5">
        <w:rPr>
          <w:sz w:val="28"/>
          <w:szCs w:val="28"/>
        </w:rPr>
        <w:t>Dhamaka</w:t>
      </w:r>
      <w:proofErr w:type="spellEnd"/>
      <w:r w:rsidR="000939B5" w:rsidRPr="000939B5">
        <w:rPr>
          <w:sz w:val="28"/>
          <w:szCs w:val="28"/>
        </w:rPr>
        <w:t>, Nepali New Year, and current "</w:t>
      </w:r>
      <w:proofErr w:type="spellStart"/>
      <w:r w:rsidR="000939B5" w:rsidRPr="000939B5">
        <w:rPr>
          <w:sz w:val="28"/>
          <w:szCs w:val="28"/>
        </w:rPr>
        <w:t>Maha</w:t>
      </w:r>
      <w:proofErr w:type="spellEnd"/>
      <w:r w:rsidR="000939B5" w:rsidRPr="000939B5">
        <w:rPr>
          <w:sz w:val="28"/>
          <w:szCs w:val="28"/>
        </w:rPr>
        <w:t xml:space="preserve"> </w:t>
      </w:r>
      <w:proofErr w:type="spellStart"/>
      <w:r w:rsidR="000939B5" w:rsidRPr="000939B5">
        <w:rPr>
          <w:sz w:val="28"/>
          <w:szCs w:val="28"/>
        </w:rPr>
        <w:t>Bachat</w:t>
      </w:r>
      <w:proofErr w:type="spellEnd"/>
      <w:r w:rsidR="000939B5" w:rsidRPr="000939B5">
        <w:rPr>
          <w:sz w:val="28"/>
          <w:szCs w:val="28"/>
        </w:rPr>
        <w:t xml:space="preserve"> Bazaar" (July 18-31, 2025).</w:t>
      </w:r>
    </w:p>
    <w:p w14:paraId="4E3C4B9F"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Deep</w:t>
      </w:r>
      <w:proofErr w:type="gramEnd"/>
      <w:r w:rsidRPr="000939B5">
        <w:rPr>
          <w:b/>
          <w:bCs/>
          <w:sz w:val="28"/>
          <w:szCs w:val="28"/>
        </w:rPr>
        <w:t xml:space="preserve"> Discounts:</w:t>
      </w:r>
      <w:r w:rsidRPr="000939B5">
        <w:rPr>
          <w:sz w:val="28"/>
          <w:szCs w:val="28"/>
        </w:rPr>
        <w:t xml:space="preserve"> Up to 80% off, mega vouchers (e.g., Rs. 2 crore total), and flash sales (e.g., Rs. 8 items).</w:t>
      </w:r>
    </w:p>
    <w:p w14:paraId="7A2E034D"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Payment</w:t>
      </w:r>
      <w:proofErr w:type="gramEnd"/>
      <w:r w:rsidRPr="000939B5">
        <w:rPr>
          <w:b/>
          <w:bCs/>
          <w:sz w:val="28"/>
          <w:szCs w:val="28"/>
        </w:rPr>
        <w:t xml:space="preserve"> Incentives:</w:t>
      </w:r>
      <w:r w:rsidRPr="000939B5">
        <w:rPr>
          <w:sz w:val="28"/>
          <w:szCs w:val="28"/>
        </w:rPr>
        <w:t xml:space="preserve"> Bank and digital wallet partnerships offer discounts (e.g., 15% off credit cards, 10% debit cards).</w:t>
      </w:r>
    </w:p>
    <w:p w14:paraId="52419A6E" w14:textId="50012619" w:rsid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Brand</w:t>
      </w:r>
      <w:proofErr w:type="gramEnd"/>
      <w:r w:rsidRPr="000939B5">
        <w:rPr>
          <w:b/>
          <w:bCs/>
          <w:sz w:val="28"/>
          <w:szCs w:val="28"/>
        </w:rPr>
        <w:t xml:space="preserve"> &amp; Loyalty:</w:t>
      </w:r>
      <w:r w:rsidRPr="000939B5">
        <w:rPr>
          <w:sz w:val="28"/>
          <w:szCs w:val="28"/>
        </w:rPr>
        <w:t xml:space="preserve"> Exclusive brand offers, interactive games (One Rupee Game), and high-value purchase rewards.</w:t>
      </w:r>
    </w:p>
    <w:p w14:paraId="571F6AE4" w14:textId="55DDF1E3" w:rsidR="000939B5" w:rsidRDefault="000939B5" w:rsidP="000939B5">
      <w:pPr>
        <w:pStyle w:val="NormalWeb"/>
        <w:rPr>
          <w:sz w:val="40"/>
          <w:szCs w:val="40"/>
        </w:rPr>
      </w:pPr>
      <w:r w:rsidRPr="000939B5">
        <w:rPr>
          <w:sz w:val="40"/>
          <w:szCs w:val="40"/>
        </w:rPr>
        <w:t>Digital Marketing Efforts</w:t>
      </w:r>
      <w:r>
        <w:rPr>
          <w:sz w:val="40"/>
          <w:szCs w:val="40"/>
        </w:rPr>
        <w:t xml:space="preserve">: </w:t>
      </w:r>
    </w:p>
    <w:p w14:paraId="546A66C0" w14:textId="77777777" w:rsidR="000939B5" w:rsidRPr="000939B5" w:rsidRDefault="000939B5" w:rsidP="000939B5">
      <w:pPr>
        <w:pStyle w:val="NormalWeb"/>
        <w:rPr>
          <w:sz w:val="28"/>
          <w:szCs w:val="28"/>
        </w:rPr>
      </w:pPr>
      <w:r w:rsidRPr="000939B5">
        <w:rPr>
          <w:sz w:val="28"/>
          <w:szCs w:val="28"/>
        </w:rPr>
        <w:t xml:space="preserve">   </w:t>
      </w:r>
      <w:proofErr w:type="gramStart"/>
      <w:r w:rsidRPr="000939B5">
        <w:rPr>
          <w:rFonts w:hAnsi="Symbol"/>
          <w:sz w:val="28"/>
          <w:szCs w:val="28"/>
        </w:rPr>
        <w:t></w:t>
      </w:r>
      <w:r w:rsidRPr="000939B5">
        <w:rPr>
          <w:sz w:val="28"/>
          <w:szCs w:val="28"/>
        </w:rPr>
        <w:t xml:space="preserve">  </w:t>
      </w:r>
      <w:r w:rsidRPr="000939B5">
        <w:rPr>
          <w:b/>
          <w:bCs/>
          <w:sz w:val="28"/>
          <w:szCs w:val="28"/>
        </w:rPr>
        <w:t>Social</w:t>
      </w:r>
      <w:proofErr w:type="gramEnd"/>
      <w:r w:rsidRPr="000939B5">
        <w:rPr>
          <w:b/>
          <w:bCs/>
          <w:sz w:val="28"/>
          <w:szCs w:val="28"/>
        </w:rPr>
        <w:t xml:space="preserve"> Media:</w:t>
      </w:r>
      <w:r w:rsidRPr="000939B5">
        <w:rPr>
          <w:sz w:val="28"/>
          <w:szCs w:val="28"/>
        </w:rPr>
        <w:t xml:space="preserve"> Pervasive presence on Facebook, Instagram, YouTube, and </w:t>
      </w:r>
      <w:proofErr w:type="spellStart"/>
      <w:r w:rsidRPr="000939B5">
        <w:rPr>
          <w:sz w:val="28"/>
          <w:szCs w:val="28"/>
        </w:rPr>
        <w:t>TikTok</w:t>
      </w:r>
      <w:proofErr w:type="spellEnd"/>
      <w:r w:rsidRPr="000939B5">
        <w:rPr>
          <w:sz w:val="28"/>
          <w:szCs w:val="28"/>
        </w:rPr>
        <w:t xml:space="preserve"> with targeted ads and engaging content for specific Nepali demographics.</w:t>
      </w:r>
    </w:p>
    <w:p w14:paraId="10F4AA38"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Search</w:t>
      </w:r>
      <w:proofErr w:type="gramEnd"/>
      <w:r w:rsidRPr="000939B5">
        <w:rPr>
          <w:b/>
          <w:bCs/>
          <w:sz w:val="28"/>
          <w:szCs w:val="28"/>
        </w:rPr>
        <w:t xml:space="preserve"> Engine Visibility:</w:t>
      </w:r>
      <w:r w:rsidRPr="000939B5">
        <w:rPr>
          <w:sz w:val="28"/>
          <w:szCs w:val="28"/>
        </w:rPr>
        <w:t xml:space="preserve"> Strong SEO and Google Ads to dominate search results for relevant keywords.</w:t>
      </w:r>
    </w:p>
    <w:p w14:paraId="1532F15A" w14:textId="77777777" w:rsidR="000939B5" w:rsidRPr="000939B5" w:rsidRDefault="000939B5" w:rsidP="000939B5">
      <w:pPr>
        <w:pStyle w:val="NormalWeb"/>
        <w:rPr>
          <w:sz w:val="28"/>
          <w:szCs w:val="28"/>
        </w:rPr>
      </w:pPr>
      <w:proofErr w:type="gramStart"/>
      <w:r w:rsidRPr="000939B5">
        <w:rPr>
          <w:rFonts w:hAnsi="Symbol"/>
          <w:sz w:val="28"/>
          <w:szCs w:val="28"/>
        </w:rPr>
        <w:lastRenderedPageBreak/>
        <w:t></w:t>
      </w:r>
      <w:r w:rsidRPr="000939B5">
        <w:rPr>
          <w:sz w:val="28"/>
          <w:szCs w:val="28"/>
        </w:rPr>
        <w:t xml:space="preserve">  </w:t>
      </w:r>
      <w:r w:rsidRPr="000939B5">
        <w:rPr>
          <w:b/>
          <w:bCs/>
          <w:sz w:val="28"/>
          <w:szCs w:val="28"/>
        </w:rPr>
        <w:t>Influencer</w:t>
      </w:r>
      <w:proofErr w:type="gramEnd"/>
      <w:r w:rsidRPr="000939B5">
        <w:rPr>
          <w:b/>
          <w:bCs/>
          <w:sz w:val="28"/>
          <w:szCs w:val="28"/>
        </w:rPr>
        <w:t xml:space="preserve"> &amp; Affiliate Programs:</w:t>
      </w:r>
      <w:r w:rsidRPr="000939B5">
        <w:rPr>
          <w:sz w:val="28"/>
          <w:szCs w:val="28"/>
        </w:rPr>
        <w:t xml:space="preserve"> Collaborating with local Nepali celebrities and influencers, plus an active affiliate program to expand reach.</w:t>
      </w:r>
    </w:p>
    <w:p w14:paraId="5E61B65A"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Mobile</w:t>
      </w:r>
      <w:proofErr w:type="gramEnd"/>
      <w:r w:rsidRPr="000939B5">
        <w:rPr>
          <w:b/>
          <w:bCs/>
          <w:sz w:val="28"/>
          <w:szCs w:val="28"/>
        </w:rPr>
        <w:t>-First Approach:</w:t>
      </w:r>
      <w:r w:rsidRPr="000939B5">
        <w:rPr>
          <w:sz w:val="28"/>
          <w:szCs w:val="28"/>
        </w:rPr>
        <w:t xml:space="preserve"> Optimizing app experience, push notifications, and in-app promotions for Nepal's mobile-dominant users.</w:t>
      </w:r>
    </w:p>
    <w:p w14:paraId="659D7E6C"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Localized</w:t>
      </w:r>
      <w:proofErr w:type="gramEnd"/>
      <w:r w:rsidRPr="000939B5">
        <w:rPr>
          <w:b/>
          <w:bCs/>
          <w:sz w:val="28"/>
          <w:szCs w:val="28"/>
        </w:rPr>
        <w:t xml:space="preserve"> Content:</w:t>
      </w:r>
      <w:r w:rsidRPr="000939B5">
        <w:rPr>
          <w:sz w:val="28"/>
          <w:szCs w:val="28"/>
        </w:rPr>
        <w:t xml:space="preserve"> Crafting ads and promotions that resonate with Nepali culture and current events.</w:t>
      </w:r>
    </w:p>
    <w:p w14:paraId="6607EC5E" w14:textId="77777777" w:rsidR="000939B5" w:rsidRPr="000939B5" w:rsidRDefault="000939B5" w:rsidP="000939B5">
      <w:pPr>
        <w:pStyle w:val="NormalWeb"/>
        <w:rPr>
          <w:sz w:val="28"/>
          <w:szCs w:val="28"/>
        </w:rPr>
      </w:pPr>
      <w:proofErr w:type="gramStart"/>
      <w:r w:rsidRPr="000939B5">
        <w:rPr>
          <w:rFonts w:hAnsi="Symbol"/>
          <w:sz w:val="28"/>
          <w:szCs w:val="28"/>
        </w:rPr>
        <w:t></w:t>
      </w:r>
      <w:r w:rsidRPr="000939B5">
        <w:rPr>
          <w:sz w:val="28"/>
          <w:szCs w:val="28"/>
        </w:rPr>
        <w:t xml:space="preserve">  </w:t>
      </w:r>
      <w:r w:rsidRPr="000939B5">
        <w:rPr>
          <w:b/>
          <w:bCs/>
          <w:sz w:val="28"/>
          <w:szCs w:val="28"/>
        </w:rPr>
        <w:t>Data</w:t>
      </w:r>
      <w:proofErr w:type="gramEnd"/>
      <w:r w:rsidRPr="000939B5">
        <w:rPr>
          <w:b/>
          <w:bCs/>
          <w:sz w:val="28"/>
          <w:szCs w:val="28"/>
        </w:rPr>
        <w:t>-Driven Personalization:</w:t>
      </w:r>
      <w:r w:rsidRPr="000939B5">
        <w:rPr>
          <w:sz w:val="28"/>
          <w:szCs w:val="28"/>
        </w:rPr>
        <w:t xml:space="preserve"> Using user data for tailored product recommendations and promotional offers.</w:t>
      </w:r>
    </w:p>
    <w:p w14:paraId="3E9572A6" w14:textId="681FE757" w:rsidR="000939B5" w:rsidRPr="00C72480" w:rsidRDefault="000939B5" w:rsidP="000939B5">
      <w:pPr>
        <w:pStyle w:val="NormalWeb"/>
        <w:rPr>
          <w:sz w:val="36"/>
          <w:szCs w:val="36"/>
        </w:rPr>
      </w:pPr>
      <w:r w:rsidRPr="00133A44">
        <w:rPr>
          <w:sz w:val="40"/>
          <w:szCs w:val="40"/>
        </w:rPr>
        <w:t>Local First: A Tactical Blueprint for Community Engagement</w:t>
      </w:r>
      <w:r w:rsidR="00C72480">
        <w:rPr>
          <w:sz w:val="36"/>
          <w:szCs w:val="36"/>
        </w:rPr>
        <w:t xml:space="preserve">: </w:t>
      </w:r>
      <w:bookmarkStart w:id="0" w:name="_GoBack"/>
      <w:bookmarkEnd w:id="0"/>
    </w:p>
    <w:p w14:paraId="1E9C689E" w14:textId="5E09D5B4" w:rsidR="000939B5" w:rsidRPr="00C72480" w:rsidRDefault="00C72480" w:rsidP="000939B5">
      <w:pPr>
        <w:pStyle w:val="NormalWeb"/>
        <w:rPr>
          <w:sz w:val="40"/>
          <w:szCs w:val="40"/>
        </w:rPr>
      </w:pPr>
      <w:r>
        <w:rPr>
          <w:sz w:val="40"/>
          <w:szCs w:val="40"/>
        </w:rPr>
        <w:t xml:space="preserve">         </w:t>
      </w:r>
      <w:proofErr w:type="spellStart"/>
      <w:r w:rsidRPr="00C72480">
        <w:rPr>
          <w:sz w:val="28"/>
          <w:szCs w:val="28"/>
        </w:rPr>
        <w:t>Daraz</w:t>
      </w:r>
      <w:proofErr w:type="spellEnd"/>
      <w:r w:rsidRPr="00C72480">
        <w:rPr>
          <w:sz w:val="28"/>
          <w:szCs w:val="28"/>
        </w:rPr>
        <w:t xml:space="preserve"> Nepal engages local audiences through culturally rooted tactics such as festival-themed campaigns during Dashain, Tihar, and </w:t>
      </w:r>
      <w:proofErr w:type="spellStart"/>
      <w:r w:rsidRPr="00C72480">
        <w:rPr>
          <w:sz w:val="28"/>
          <w:szCs w:val="28"/>
        </w:rPr>
        <w:t>Teej</w:t>
      </w:r>
      <w:proofErr w:type="spellEnd"/>
      <w:r w:rsidRPr="00C72480">
        <w:rPr>
          <w:sz w:val="28"/>
          <w:szCs w:val="28"/>
        </w:rPr>
        <w:t xml:space="preserve">, using Nepali language content across ads, SMS, and product listings. The platform collaborates with regional influencers and promotes local sellers to build trust and relevance. Geo-targeted ads and district-specific flash sales help reach users in both urban and rural areas. Additionally, </w:t>
      </w:r>
      <w:proofErr w:type="spellStart"/>
      <w:r w:rsidRPr="00C72480">
        <w:rPr>
          <w:sz w:val="28"/>
          <w:szCs w:val="28"/>
        </w:rPr>
        <w:t>Daraz</w:t>
      </w:r>
      <w:proofErr w:type="spellEnd"/>
      <w:r w:rsidRPr="00C72480">
        <w:rPr>
          <w:sz w:val="28"/>
          <w:szCs w:val="28"/>
        </w:rPr>
        <w:t xml:space="preserve"> encourages user-generated content through unboxing videos and reviews, integrates with popular Nepali digital wallets like </w:t>
      </w:r>
      <w:proofErr w:type="spellStart"/>
      <w:r w:rsidRPr="00C72480">
        <w:rPr>
          <w:sz w:val="28"/>
          <w:szCs w:val="28"/>
        </w:rPr>
        <w:t>eSewa</w:t>
      </w:r>
      <w:proofErr w:type="spellEnd"/>
      <w:r w:rsidRPr="00C72480">
        <w:rPr>
          <w:sz w:val="28"/>
          <w:szCs w:val="28"/>
        </w:rPr>
        <w:t xml:space="preserve"> and </w:t>
      </w:r>
      <w:proofErr w:type="spellStart"/>
      <w:r w:rsidRPr="00C72480">
        <w:rPr>
          <w:sz w:val="28"/>
          <w:szCs w:val="28"/>
        </w:rPr>
        <w:t>Khalti</w:t>
      </w:r>
      <w:proofErr w:type="spellEnd"/>
      <w:r w:rsidRPr="00C72480">
        <w:rPr>
          <w:sz w:val="28"/>
          <w:szCs w:val="28"/>
        </w:rPr>
        <w:t>, and hosts giveaways and offline booths during local events to strengthen community connection.</w:t>
      </w:r>
    </w:p>
    <w:p w14:paraId="032F643E" w14:textId="509C2698" w:rsidR="00C72480" w:rsidRDefault="00C72480" w:rsidP="000939B5">
      <w:pPr>
        <w:pStyle w:val="NormalWeb"/>
        <w:rPr>
          <w:sz w:val="48"/>
          <w:szCs w:val="48"/>
        </w:rPr>
      </w:pPr>
      <w:proofErr w:type="spellStart"/>
      <w:r w:rsidRPr="00C72480">
        <w:rPr>
          <w:sz w:val="48"/>
          <w:szCs w:val="48"/>
        </w:rPr>
        <w:t>Daraz</w:t>
      </w:r>
      <w:proofErr w:type="spellEnd"/>
      <w:r w:rsidRPr="00C72480">
        <w:rPr>
          <w:sz w:val="48"/>
          <w:szCs w:val="48"/>
        </w:rPr>
        <w:t xml:space="preserve"> 2.0: Changing the Game for Customer Experience</w:t>
      </w:r>
    </w:p>
    <w:p w14:paraId="63C6EF8F" w14:textId="7B7F2328" w:rsidR="00C72480" w:rsidRDefault="00C72480" w:rsidP="00C72480">
      <w:pPr>
        <w:shd w:val="clear" w:color="auto" w:fill="FFFFFF"/>
        <w:spacing w:after="0" w:line="336" w:lineRule="atLeast"/>
        <w:outlineLvl w:val="2"/>
        <w:rPr>
          <w:rFonts w:ascii="Roboto-Bold" w:eastAsia="Times New Roman" w:hAnsi="Roboto-Bold" w:cs="Times New Roman"/>
          <w:b/>
          <w:bCs/>
          <w:color w:val="233446"/>
          <w:sz w:val="36"/>
          <w:szCs w:val="36"/>
        </w:rPr>
      </w:pPr>
      <w:r w:rsidRPr="0086369C">
        <w:rPr>
          <w:sz w:val="44"/>
          <w:szCs w:val="44"/>
        </w:rPr>
        <w:t>User-Friendly Interface</w:t>
      </w:r>
      <w:r>
        <w:rPr>
          <w:rFonts w:ascii="Roboto-Bold" w:eastAsia="Times New Roman" w:hAnsi="Roboto-Bold" w:cs="Times New Roman"/>
          <w:b/>
          <w:bCs/>
          <w:color w:val="233446"/>
          <w:sz w:val="36"/>
          <w:szCs w:val="36"/>
        </w:rPr>
        <w:t xml:space="preserve">: </w:t>
      </w:r>
    </w:p>
    <w:p w14:paraId="360EFA4C" w14:textId="101B19CD" w:rsidR="00C72480" w:rsidRPr="00C72480" w:rsidRDefault="00C72480" w:rsidP="00C72480">
      <w:pPr>
        <w:shd w:val="clear" w:color="auto" w:fill="FFFFFF"/>
        <w:spacing w:after="0" w:line="336" w:lineRule="atLeast"/>
        <w:outlineLvl w:val="2"/>
        <w:rPr>
          <w:rFonts w:ascii="Roboto-Bold" w:eastAsia="Times New Roman" w:hAnsi="Roboto-Bold" w:cs="Times New Roman"/>
          <w:color w:val="233446"/>
          <w:sz w:val="36"/>
          <w:szCs w:val="36"/>
        </w:rPr>
      </w:pPr>
    </w:p>
    <w:p w14:paraId="765FE1E1" w14:textId="77777777" w:rsidR="00C72480" w:rsidRP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Intuitive</w:t>
      </w:r>
      <w:proofErr w:type="gramEnd"/>
      <w:r w:rsidRPr="00C72480">
        <w:rPr>
          <w:b/>
          <w:bCs/>
          <w:sz w:val="28"/>
          <w:szCs w:val="28"/>
        </w:rPr>
        <w:t xml:space="preserve"> &amp; Mobile-First:</w:t>
      </w:r>
      <w:r w:rsidRPr="00C72480">
        <w:rPr>
          <w:sz w:val="28"/>
          <w:szCs w:val="28"/>
        </w:rPr>
        <w:t xml:space="preserve"> Clean design, easy navigation, highly optimized for smartphones.</w:t>
      </w:r>
    </w:p>
    <w:p w14:paraId="57697923" w14:textId="77777777" w:rsidR="00C72480" w:rsidRP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Visual</w:t>
      </w:r>
      <w:proofErr w:type="gramEnd"/>
      <w:r w:rsidRPr="00C72480">
        <w:rPr>
          <w:b/>
          <w:bCs/>
          <w:sz w:val="28"/>
          <w:szCs w:val="28"/>
        </w:rPr>
        <w:t xml:space="preserve"> Appeal:</w:t>
      </w:r>
      <w:r w:rsidRPr="00C72480">
        <w:rPr>
          <w:sz w:val="28"/>
          <w:szCs w:val="28"/>
        </w:rPr>
        <w:t xml:space="preserve"> Modern UI with updated branding for an engaging look.</w:t>
      </w:r>
    </w:p>
    <w:p w14:paraId="04590C0F" w14:textId="77777777" w:rsidR="00C72480" w:rsidRP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Personalization</w:t>
      </w:r>
      <w:proofErr w:type="gramEnd"/>
      <w:r w:rsidRPr="00C72480">
        <w:rPr>
          <w:b/>
          <w:bCs/>
          <w:sz w:val="28"/>
          <w:szCs w:val="28"/>
        </w:rPr>
        <w:t>:</w:t>
      </w:r>
      <w:r w:rsidRPr="00C72480">
        <w:rPr>
          <w:sz w:val="28"/>
          <w:szCs w:val="28"/>
        </w:rPr>
        <w:t xml:space="preserve"> Tailored product recommendations based on user data.</w:t>
      </w:r>
    </w:p>
    <w:p w14:paraId="673054D8" w14:textId="77777777" w:rsidR="00C72480" w:rsidRPr="00C72480" w:rsidRDefault="00C72480" w:rsidP="00C72480">
      <w:pPr>
        <w:pStyle w:val="NormalWeb"/>
        <w:rPr>
          <w:sz w:val="28"/>
          <w:szCs w:val="28"/>
        </w:rPr>
      </w:pPr>
      <w:proofErr w:type="gramStart"/>
      <w:r w:rsidRPr="00C72480">
        <w:rPr>
          <w:rFonts w:hAnsi="Symbol"/>
          <w:sz w:val="28"/>
          <w:szCs w:val="28"/>
        </w:rPr>
        <w:lastRenderedPageBreak/>
        <w:t></w:t>
      </w:r>
      <w:r w:rsidRPr="00C72480">
        <w:rPr>
          <w:sz w:val="28"/>
          <w:szCs w:val="28"/>
        </w:rPr>
        <w:t xml:space="preserve">  </w:t>
      </w:r>
      <w:r w:rsidRPr="00C72480">
        <w:rPr>
          <w:b/>
          <w:bCs/>
          <w:sz w:val="28"/>
          <w:szCs w:val="28"/>
        </w:rPr>
        <w:t>Detailed</w:t>
      </w:r>
      <w:proofErr w:type="gramEnd"/>
      <w:r w:rsidRPr="00C72480">
        <w:rPr>
          <w:b/>
          <w:bCs/>
          <w:sz w:val="28"/>
          <w:szCs w:val="28"/>
        </w:rPr>
        <w:t xml:space="preserve"> Product Pages:</w:t>
      </w:r>
      <w:r w:rsidRPr="00C72480">
        <w:rPr>
          <w:sz w:val="28"/>
          <w:szCs w:val="28"/>
        </w:rPr>
        <w:t xml:space="preserve"> Comprehensive info, multiple images, and crucial customer reviews.</w:t>
      </w:r>
    </w:p>
    <w:p w14:paraId="4433C18E" w14:textId="77777777" w:rsidR="00C72480" w:rsidRP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Simple</w:t>
      </w:r>
      <w:proofErr w:type="gramEnd"/>
      <w:r w:rsidRPr="00C72480">
        <w:rPr>
          <w:b/>
          <w:bCs/>
          <w:sz w:val="28"/>
          <w:szCs w:val="28"/>
        </w:rPr>
        <w:t xml:space="preserve"> Checkout &amp; Tracking:</w:t>
      </w:r>
      <w:r w:rsidRPr="00C72480">
        <w:rPr>
          <w:sz w:val="28"/>
          <w:szCs w:val="28"/>
        </w:rPr>
        <w:t xml:space="preserve"> Straightforward process for payments, delivery, and real-time order tracking.</w:t>
      </w:r>
    </w:p>
    <w:p w14:paraId="10952B52" w14:textId="77777777" w:rsidR="00C72480" w:rsidRP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Communication</w:t>
      </w:r>
      <w:proofErr w:type="gramEnd"/>
      <w:r w:rsidRPr="00C72480">
        <w:rPr>
          <w:b/>
          <w:bCs/>
          <w:sz w:val="28"/>
          <w:szCs w:val="28"/>
        </w:rPr>
        <w:t xml:space="preserve"> &amp; Multi-Language:</w:t>
      </w:r>
      <w:r w:rsidRPr="00C72480">
        <w:rPr>
          <w:sz w:val="28"/>
          <w:szCs w:val="28"/>
        </w:rPr>
        <w:t xml:space="preserve"> Direct seller messaging and support for both English and Nepali languages.</w:t>
      </w:r>
    </w:p>
    <w:p w14:paraId="45ABAE3F" w14:textId="008C23E0" w:rsidR="00C72480" w:rsidRDefault="00C72480" w:rsidP="00C72480">
      <w:pPr>
        <w:pStyle w:val="NormalWeb"/>
        <w:rPr>
          <w:sz w:val="28"/>
          <w:szCs w:val="28"/>
        </w:rPr>
      </w:pPr>
      <w:proofErr w:type="gramStart"/>
      <w:r w:rsidRPr="00C72480">
        <w:rPr>
          <w:rFonts w:hAnsi="Symbol"/>
          <w:sz w:val="28"/>
          <w:szCs w:val="28"/>
        </w:rPr>
        <w:t></w:t>
      </w:r>
      <w:r w:rsidRPr="00C72480">
        <w:rPr>
          <w:sz w:val="28"/>
          <w:szCs w:val="28"/>
        </w:rPr>
        <w:t xml:space="preserve">  </w:t>
      </w:r>
      <w:r w:rsidRPr="00C72480">
        <w:rPr>
          <w:b/>
          <w:bCs/>
          <w:sz w:val="28"/>
          <w:szCs w:val="28"/>
        </w:rPr>
        <w:t>Continuous</w:t>
      </w:r>
      <w:proofErr w:type="gramEnd"/>
      <w:r w:rsidRPr="00C72480">
        <w:rPr>
          <w:b/>
          <w:bCs/>
          <w:sz w:val="28"/>
          <w:szCs w:val="28"/>
        </w:rPr>
        <w:t xml:space="preserve"> Improvement:</w:t>
      </w:r>
      <w:r w:rsidRPr="00C72480">
        <w:rPr>
          <w:sz w:val="28"/>
          <w:szCs w:val="28"/>
        </w:rPr>
        <w:t xml:space="preserve"> Ongoing efforts to refine usability based on user feedback.</w:t>
      </w:r>
    </w:p>
    <w:p w14:paraId="683A2B0C" w14:textId="77777777" w:rsidR="0086369C" w:rsidRDefault="0086369C" w:rsidP="00C72480">
      <w:pPr>
        <w:pStyle w:val="NormalWeb"/>
        <w:rPr>
          <w:sz w:val="44"/>
          <w:szCs w:val="44"/>
        </w:rPr>
      </w:pPr>
    </w:p>
    <w:p w14:paraId="1B48E5D3" w14:textId="244FAB2D" w:rsidR="0086369C" w:rsidRDefault="0086369C" w:rsidP="00C72480">
      <w:pPr>
        <w:pStyle w:val="NormalWeb"/>
        <w:rPr>
          <w:sz w:val="44"/>
          <w:szCs w:val="44"/>
        </w:rPr>
      </w:pPr>
      <w:r>
        <w:rPr>
          <w:sz w:val="44"/>
          <w:szCs w:val="44"/>
        </w:rPr>
        <w:t xml:space="preserve">Key </w:t>
      </w:r>
      <w:r w:rsidRPr="0086369C">
        <w:rPr>
          <w:sz w:val="44"/>
          <w:szCs w:val="44"/>
        </w:rPr>
        <w:t>Safety Features</w:t>
      </w:r>
      <w:r>
        <w:rPr>
          <w:sz w:val="44"/>
          <w:szCs w:val="44"/>
        </w:rPr>
        <w:t>:</w:t>
      </w:r>
    </w:p>
    <w:p w14:paraId="15B80C71" w14:textId="77777777"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Secure</w:t>
      </w:r>
      <w:proofErr w:type="gramEnd"/>
      <w:r w:rsidRPr="0086369C">
        <w:rPr>
          <w:b/>
          <w:bCs/>
          <w:sz w:val="28"/>
          <w:szCs w:val="28"/>
        </w:rPr>
        <w:t xml:space="preserve"> Payment Gateways:</w:t>
      </w:r>
      <w:r w:rsidRPr="0086369C">
        <w:rPr>
          <w:sz w:val="28"/>
          <w:szCs w:val="28"/>
        </w:rPr>
        <w:t xml:space="preserve"> Partnerships with major banks and digital wallets, using 3D Secure (OTP verification) for card payments and promoting secure online transactions.</w:t>
      </w:r>
    </w:p>
    <w:p w14:paraId="50C1F54F" w14:textId="77777777"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Buyer</w:t>
      </w:r>
      <w:proofErr w:type="gramEnd"/>
      <w:r w:rsidRPr="0086369C">
        <w:rPr>
          <w:b/>
          <w:bCs/>
          <w:sz w:val="28"/>
          <w:szCs w:val="28"/>
        </w:rPr>
        <w:t xml:space="preserve"> Protection:</w:t>
      </w:r>
      <w:r w:rsidRPr="0086369C">
        <w:rPr>
          <w:sz w:val="28"/>
          <w:szCs w:val="28"/>
        </w:rPr>
        <w:t xml:space="preserve"> A clear </w:t>
      </w:r>
      <w:r w:rsidRPr="0086369C">
        <w:rPr>
          <w:b/>
          <w:bCs/>
          <w:sz w:val="28"/>
          <w:szCs w:val="28"/>
        </w:rPr>
        <w:t>14-day return policy</w:t>
      </w:r>
      <w:r w:rsidRPr="0086369C">
        <w:rPr>
          <w:sz w:val="28"/>
          <w:szCs w:val="28"/>
        </w:rPr>
        <w:t xml:space="preserve"> for most items, and a "2x Money Back Guarantee" for </w:t>
      </w:r>
      <w:proofErr w:type="spellStart"/>
      <w:r w:rsidRPr="0086369C">
        <w:rPr>
          <w:sz w:val="28"/>
          <w:szCs w:val="28"/>
        </w:rPr>
        <w:t>DarazMall</w:t>
      </w:r>
      <w:proofErr w:type="spellEnd"/>
      <w:r w:rsidRPr="0086369C">
        <w:rPr>
          <w:sz w:val="28"/>
          <w:szCs w:val="28"/>
        </w:rPr>
        <w:t xml:space="preserve"> products (authenticity promise).</w:t>
      </w:r>
    </w:p>
    <w:p w14:paraId="3BECC29F" w14:textId="77777777"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Seller</w:t>
      </w:r>
      <w:proofErr w:type="gramEnd"/>
      <w:r w:rsidRPr="0086369C">
        <w:rPr>
          <w:b/>
          <w:bCs/>
          <w:sz w:val="28"/>
          <w:szCs w:val="28"/>
        </w:rPr>
        <w:t xml:space="preserve"> Verification:</w:t>
      </w:r>
      <w:r w:rsidRPr="0086369C">
        <w:rPr>
          <w:sz w:val="28"/>
          <w:szCs w:val="28"/>
        </w:rPr>
        <w:t xml:space="preserve"> Basic checks like PAN/VAT, business registration, and bank details required for sellers to ensure legitimacy.</w:t>
      </w:r>
    </w:p>
    <w:p w14:paraId="36D028A0" w14:textId="77777777"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Dispute</w:t>
      </w:r>
      <w:proofErr w:type="gramEnd"/>
      <w:r w:rsidRPr="0086369C">
        <w:rPr>
          <w:b/>
          <w:bCs/>
          <w:sz w:val="28"/>
          <w:szCs w:val="28"/>
        </w:rPr>
        <w:t xml:space="preserve"> Resolution:</w:t>
      </w:r>
      <w:r w:rsidRPr="0086369C">
        <w:rPr>
          <w:sz w:val="28"/>
          <w:szCs w:val="28"/>
        </w:rPr>
        <w:t xml:space="preserve"> Provides online return/cancellation forms and customer service via live chat to address issues, though streamlining the process is an ongoing effort.</w:t>
      </w:r>
      <w:r w:rsidRPr="0086369C">
        <w:rPr>
          <w:sz w:val="28"/>
          <w:szCs w:val="28"/>
        </w:rPr>
        <w:t xml:space="preserve"> </w:t>
      </w:r>
    </w:p>
    <w:p w14:paraId="006B234D" w14:textId="5CD3722E"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Data</w:t>
      </w:r>
      <w:proofErr w:type="gramEnd"/>
      <w:r w:rsidRPr="0086369C">
        <w:rPr>
          <w:b/>
          <w:bCs/>
          <w:sz w:val="28"/>
          <w:szCs w:val="28"/>
        </w:rPr>
        <w:t xml:space="preserve"> Security:</w:t>
      </w:r>
      <w:r w:rsidRPr="0086369C">
        <w:rPr>
          <w:sz w:val="28"/>
          <w:szCs w:val="28"/>
        </w:rPr>
        <w:t xml:space="preserve"> Adheres to privacy policies outlining secure data handling and encryption for personal and payment information.</w:t>
      </w:r>
    </w:p>
    <w:p w14:paraId="2935F187" w14:textId="77777777" w:rsidR="0086369C" w:rsidRPr="0086369C" w:rsidRDefault="0086369C" w:rsidP="0086369C">
      <w:pPr>
        <w:pStyle w:val="NormalWeb"/>
        <w:rPr>
          <w:sz w:val="28"/>
          <w:szCs w:val="28"/>
        </w:rPr>
      </w:pPr>
      <w:proofErr w:type="gramStart"/>
      <w:r w:rsidRPr="0086369C">
        <w:rPr>
          <w:rFonts w:hAnsi="Symbol"/>
          <w:sz w:val="28"/>
          <w:szCs w:val="28"/>
        </w:rPr>
        <w:t></w:t>
      </w:r>
      <w:r w:rsidRPr="0086369C">
        <w:rPr>
          <w:sz w:val="28"/>
          <w:szCs w:val="28"/>
        </w:rPr>
        <w:t xml:space="preserve">  </w:t>
      </w:r>
      <w:r w:rsidRPr="0086369C">
        <w:rPr>
          <w:b/>
          <w:bCs/>
          <w:sz w:val="28"/>
          <w:szCs w:val="28"/>
        </w:rPr>
        <w:t>Customer</w:t>
      </w:r>
      <w:proofErr w:type="gramEnd"/>
      <w:r w:rsidRPr="0086369C">
        <w:rPr>
          <w:b/>
          <w:bCs/>
          <w:sz w:val="28"/>
          <w:szCs w:val="28"/>
        </w:rPr>
        <w:t xml:space="preserve"> Reviews:</w:t>
      </w:r>
      <w:r w:rsidRPr="0086369C">
        <w:rPr>
          <w:sz w:val="28"/>
          <w:szCs w:val="28"/>
        </w:rPr>
        <w:t xml:space="preserve"> User-generated reviews and ratings act as a social safety net, informing other buyers about product and seller reliability.</w:t>
      </w:r>
    </w:p>
    <w:p w14:paraId="1B081F4D" w14:textId="3F630119" w:rsidR="0086369C" w:rsidRDefault="0086369C" w:rsidP="00C72480">
      <w:pPr>
        <w:pStyle w:val="NormalWeb"/>
        <w:rPr>
          <w:sz w:val="44"/>
          <w:szCs w:val="44"/>
        </w:rPr>
      </w:pPr>
    </w:p>
    <w:p w14:paraId="2716B633" w14:textId="4992BD77" w:rsidR="0086369C" w:rsidRDefault="0086369C" w:rsidP="00C72480">
      <w:pPr>
        <w:pStyle w:val="NormalWeb"/>
        <w:rPr>
          <w:sz w:val="44"/>
          <w:szCs w:val="44"/>
        </w:rPr>
      </w:pPr>
      <w:r w:rsidRPr="0086369C">
        <w:rPr>
          <w:sz w:val="44"/>
          <w:szCs w:val="44"/>
        </w:rPr>
        <w:t>Customer Support</w:t>
      </w:r>
      <w:r>
        <w:rPr>
          <w:sz w:val="44"/>
          <w:szCs w:val="44"/>
        </w:rPr>
        <w:t>:</w:t>
      </w:r>
    </w:p>
    <w:p w14:paraId="431B1478" w14:textId="128FD258" w:rsidR="0086369C" w:rsidRPr="0086369C" w:rsidRDefault="0086369C" w:rsidP="0086369C">
      <w:pPr>
        <w:spacing w:before="100" w:beforeAutospacing="1" w:after="100" w:afterAutospacing="1" w:line="240" w:lineRule="auto"/>
        <w:rPr>
          <w:rFonts w:ascii="Times New Roman" w:eastAsia="Times New Roman" w:hAnsi="Times New Roman" w:cs="Times New Roman"/>
          <w:sz w:val="28"/>
          <w:szCs w:val="28"/>
        </w:rPr>
      </w:pPr>
      <w:proofErr w:type="spellStart"/>
      <w:r w:rsidRPr="0086369C">
        <w:rPr>
          <w:rFonts w:ascii="Times New Roman" w:eastAsia="Times New Roman" w:hAnsi="Times New Roman" w:cs="Times New Roman"/>
          <w:sz w:val="28"/>
          <w:szCs w:val="28"/>
        </w:rPr>
        <w:lastRenderedPageBreak/>
        <w:t>Daraz</w:t>
      </w:r>
      <w:proofErr w:type="spellEnd"/>
      <w:r w:rsidRPr="0086369C">
        <w:rPr>
          <w:rFonts w:ascii="Times New Roman" w:eastAsia="Times New Roman" w:hAnsi="Times New Roman" w:cs="Times New Roman"/>
          <w:sz w:val="28"/>
          <w:szCs w:val="28"/>
        </w:rPr>
        <w:t xml:space="preserve"> Nepal offers 24/7 customer support through multiple channels including live chat, phone, and email. Their support team assists with order tracking, returns, refunds, and dispute resolution to ensure a smooth shopping experience. Additionally, </w:t>
      </w:r>
      <w:proofErr w:type="spellStart"/>
      <w:r w:rsidRPr="0086369C">
        <w:rPr>
          <w:rFonts w:ascii="Times New Roman" w:eastAsia="Times New Roman" w:hAnsi="Times New Roman" w:cs="Times New Roman"/>
          <w:sz w:val="28"/>
          <w:szCs w:val="28"/>
        </w:rPr>
        <w:t>Daraz</w:t>
      </w:r>
      <w:proofErr w:type="spellEnd"/>
      <w:r w:rsidRPr="0086369C">
        <w:rPr>
          <w:rFonts w:ascii="Times New Roman" w:eastAsia="Times New Roman" w:hAnsi="Times New Roman" w:cs="Times New Roman"/>
          <w:sz w:val="28"/>
          <w:szCs w:val="28"/>
        </w:rPr>
        <w:t xml:space="preserve"> provides comprehensive FAQs and self-help resources on their website and app, helping customers resolve common issues quickly. This strong focus on customer care helps build trust and loyalty in the growing e-commerce market in Nepal.</w:t>
      </w:r>
    </w:p>
    <w:p w14:paraId="47A42090" w14:textId="0E64D538" w:rsidR="00A42B37" w:rsidRPr="00A42B37" w:rsidRDefault="0086369C" w:rsidP="00A42B37">
      <w:pPr>
        <w:pStyle w:val="NormalWeb"/>
        <w:rPr>
          <w:sz w:val="48"/>
          <w:szCs w:val="48"/>
        </w:rPr>
      </w:pPr>
      <w:r w:rsidRPr="00133A44">
        <w:rPr>
          <w:sz w:val="48"/>
          <w:szCs w:val="48"/>
        </w:rPr>
        <w:t xml:space="preserve">A </w:t>
      </w:r>
      <w:r w:rsidR="00A42B37" w:rsidRPr="00133A44">
        <w:rPr>
          <w:sz w:val="48"/>
          <w:szCs w:val="48"/>
        </w:rPr>
        <w:t xml:space="preserve">detail </w:t>
      </w:r>
      <w:r w:rsidRPr="00133A44">
        <w:rPr>
          <w:sz w:val="48"/>
          <w:szCs w:val="48"/>
        </w:rPr>
        <w:t>Comparative Analysis</w:t>
      </w:r>
      <w:r w:rsidR="00A42B37" w:rsidRPr="00133A44">
        <w:rPr>
          <w:sz w:val="48"/>
          <w:szCs w:val="48"/>
        </w:rPr>
        <w:t xml:space="preserve"> of </w:t>
      </w:r>
      <w:proofErr w:type="spellStart"/>
      <w:r w:rsidR="00A42B37" w:rsidRPr="00133A44">
        <w:rPr>
          <w:sz w:val="48"/>
          <w:szCs w:val="48"/>
        </w:rPr>
        <w:t>Daraz</w:t>
      </w:r>
      <w:proofErr w:type="spellEnd"/>
      <w:r w:rsidR="00A42B37" w:rsidRPr="00133A44">
        <w:rPr>
          <w:sz w:val="48"/>
          <w:szCs w:val="48"/>
        </w:rPr>
        <w:t xml:space="preserve"> and others E-commerce platform: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9"/>
        <w:gridCol w:w="3563"/>
        <w:gridCol w:w="4038"/>
      </w:tblGrid>
      <w:tr w:rsidR="00A42B37" w:rsidRPr="00A42B37" w14:paraId="7E35BB35" w14:textId="77777777" w:rsidTr="00A42B37">
        <w:trPr>
          <w:tblHeader/>
          <w:tblCellSpacing w:w="15" w:type="dxa"/>
        </w:trPr>
        <w:tc>
          <w:tcPr>
            <w:tcW w:w="0" w:type="auto"/>
            <w:vAlign w:val="center"/>
            <w:hideMark/>
          </w:tcPr>
          <w:p w14:paraId="7E821A49" w14:textId="77777777" w:rsidR="00A42B37" w:rsidRPr="00A42B37" w:rsidRDefault="00A42B37" w:rsidP="00A42B37">
            <w:pPr>
              <w:spacing w:after="0" w:line="240" w:lineRule="auto"/>
              <w:jc w:val="center"/>
              <w:rPr>
                <w:rFonts w:ascii="Times New Roman" w:eastAsia="Times New Roman" w:hAnsi="Times New Roman" w:cs="Times New Roman"/>
                <w:b/>
                <w:bCs/>
                <w:sz w:val="28"/>
                <w:szCs w:val="28"/>
              </w:rPr>
            </w:pPr>
            <w:r w:rsidRPr="00A42B37">
              <w:rPr>
                <w:rFonts w:ascii="Times New Roman" w:eastAsia="Times New Roman" w:hAnsi="Times New Roman" w:cs="Times New Roman"/>
                <w:b/>
                <w:bCs/>
                <w:sz w:val="28"/>
                <w:szCs w:val="28"/>
              </w:rPr>
              <w:t>Feature</w:t>
            </w:r>
          </w:p>
        </w:tc>
        <w:tc>
          <w:tcPr>
            <w:tcW w:w="0" w:type="auto"/>
            <w:vAlign w:val="center"/>
            <w:hideMark/>
          </w:tcPr>
          <w:p w14:paraId="60376AE3" w14:textId="77777777" w:rsidR="00A42B37" w:rsidRPr="00A42B37" w:rsidRDefault="00A42B37" w:rsidP="00A42B37">
            <w:pPr>
              <w:spacing w:after="0" w:line="240" w:lineRule="auto"/>
              <w:jc w:val="center"/>
              <w:rPr>
                <w:rFonts w:ascii="Times New Roman" w:eastAsia="Times New Roman" w:hAnsi="Times New Roman" w:cs="Times New Roman"/>
                <w:b/>
                <w:bCs/>
                <w:sz w:val="28"/>
                <w:szCs w:val="28"/>
              </w:rPr>
            </w:pPr>
            <w:proofErr w:type="spellStart"/>
            <w:r w:rsidRPr="00A42B37">
              <w:rPr>
                <w:rFonts w:ascii="Times New Roman" w:eastAsia="Times New Roman" w:hAnsi="Times New Roman" w:cs="Times New Roman"/>
                <w:b/>
                <w:bCs/>
                <w:sz w:val="28"/>
                <w:szCs w:val="28"/>
              </w:rPr>
              <w:t>Daraz</w:t>
            </w:r>
            <w:proofErr w:type="spellEnd"/>
            <w:r w:rsidRPr="00A42B37">
              <w:rPr>
                <w:rFonts w:ascii="Times New Roman" w:eastAsia="Times New Roman" w:hAnsi="Times New Roman" w:cs="Times New Roman"/>
                <w:b/>
                <w:bCs/>
                <w:sz w:val="28"/>
                <w:szCs w:val="28"/>
              </w:rPr>
              <w:t xml:space="preserve"> Nepal</w:t>
            </w:r>
          </w:p>
        </w:tc>
        <w:tc>
          <w:tcPr>
            <w:tcW w:w="0" w:type="auto"/>
            <w:vAlign w:val="center"/>
            <w:hideMark/>
          </w:tcPr>
          <w:p w14:paraId="490C76C8" w14:textId="77777777" w:rsidR="00A42B37" w:rsidRPr="00A42B37" w:rsidRDefault="00A42B37" w:rsidP="00A42B37">
            <w:pPr>
              <w:spacing w:after="0" w:line="240" w:lineRule="auto"/>
              <w:jc w:val="center"/>
              <w:rPr>
                <w:rFonts w:ascii="Times New Roman" w:eastAsia="Times New Roman" w:hAnsi="Times New Roman" w:cs="Times New Roman"/>
                <w:b/>
                <w:bCs/>
                <w:sz w:val="28"/>
                <w:szCs w:val="28"/>
              </w:rPr>
            </w:pPr>
            <w:r w:rsidRPr="00A42B37">
              <w:rPr>
                <w:rFonts w:ascii="Times New Roman" w:eastAsia="Times New Roman" w:hAnsi="Times New Roman" w:cs="Times New Roman"/>
                <w:b/>
                <w:bCs/>
                <w:sz w:val="28"/>
                <w:szCs w:val="28"/>
              </w:rPr>
              <w:t xml:space="preserve">Other E-commerce Platforms (e.g., </w:t>
            </w:r>
            <w:proofErr w:type="spellStart"/>
            <w:r w:rsidRPr="00A42B37">
              <w:rPr>
                <w:rFonts w:ascii="Times New Roman" w:eastAsia="Times New Roman" w:hAnsi="Times New Roman" w:cs="Times New Roman"/>
                <w:b/>
                <w:bCs/>
                <w:sz w:val="28"/>
                <w:szCs w:val="28"/>
              </w:rPr>
              <w:t>SastoDeal</w:t>
            </w:r>
            <w:proofErr w:type="spellEnd"/>
            <w:r w:rsidRPr="00A42B37">
              <w:rPr>
                <w:rFonts w:ascii="Times New Roman" w:eastAsia="Times New Roman" w:hAnsi="Times New Roman" w:cs="Times New Roman"/>
                <w:b/>
                <w:bCs/>
                <w:sz w:val="28"/>
                <w:szCs w:val="28"/>
              </w:rPr>
              <w:t xml:space="preserve">, </w:t>
            </w:r>
            <w:proofErr w:type="spellStart"/>
            <w:r w:rsidRPr="00A42B37">
              <w:rPr>
                <w:rFonts w:ascii="Times New Roman" w:eastAsia="Times New Roman" w:hAnsi="Times New Roman" w:cs="Times New Roman"/>
                <w:b/>
                <w:bCs/>
                <w:sz w:val="28"/>
                <w:szCs w:val="28"/>
              </w:rPr>
              <w:t>HamroBazaar</w:t>
            </w:r>
            <w:proofErr w:type="spellEnd"/>
            <w:r w:rsidRPr="00A42B37">
              <w:rPr>
                <w:rFonts w:ascii="Times New Roman" w:eastAsia="Times New Roman" w:hAnsi="Times New Roman" w:cs="Times New Roman"/>
                <w:b/>
                <w:bCs/>
                <w:sz w:val="28"/>
                <w:szCs w:val="28"/>
              </w:rPr>
              <w:t>)</w:t>
            </w:r>
          </w:p>
        </w:tc>
      </w:tr>
      <w:tr w:rsidR="00A42B37" w:rsidRPr="00A42B37" w14:paraId="1DAE16E9" w14:textId="77777777" w:rsidTr="00A42B37">
        <w:trPr>
          <w:tblCellSpacing w:w="15" w:type="dxa"/>
        </w:trPr>
        <w:tc>
          <w:tcPr>
            <w:tcW w:w="0" w:type="auto"/>
            <w:vAlign w:val="center"/>
            <w:hideMark/>
          </w:tcPr>
          <w:p w14:paraId="6E5BD750"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Market Presence</w:t>
            </w:r>
          </w:p>
        </w:tc>
        <w:tc>
          <w:tcPr>
            <w:tcW w:w="0" w:type="auto"/>
            <w:vAlign w:val="center"/>
            <w:hideMark/>
          </w:tcPr>
          <w:p w14:paraId="54600A07"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Largest, nationwide coverage</w:t>
            </w:r>
          </w:p>
        </w:tc>
        <w:tc>
          <w:tcPr>
            <w:tcW w:w="0" w:type="auto"/>
            <w:vAlign w:val="center"/>
            <w:hideMark/>
          </w:tcPr>
          <w:p w14:paraId="036D9307"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Smaller scale, regional or niche focus</w:t>
            </w:r>
          </w:p>
        </w:tc>
      </w:tr>
      <w:tr w:rsidR="00A42B37" w:rsidRPr="00A42B37" w14:paraId="37404C72" w14:textId="77777777" w:rsidTr="00A42B37">
        <w:trPr>
          <w:tblCellSpacing w:w="15" w:type="dxa"/>
        </w:trPr>
        <w:tc>
          <w:tcPr>
            <w:tcW w:w="0" w:type="auto"/>
            <w:vAlign w:val="center"/>
            <w:hideMark/>
          </w:tcPr>
          <w:p w14:paraId="3AB1B84B"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Pricing &amp; Discounts</w:t>
            </w:r>
          </w:p>
        </w:tc>
        <w:tc>
          <w:tcPr>
            <w:tcW w:w="0" w:type="auto"/>
            <w:vAlign w:val="center"/>
            <w:hideMark/>
          </w:tcPr>
          <w:p w14:paraId="4EF7F24E"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Frequent mega sales, bank &amp; wallet discounts, exclusive deals</w:t>
            </w:r>
          </w:p>
        </w:tc>
        <w:tc>
          <w:tcPr>
            <w:tcW w:w="0" w:type="auto"/>
            <w:vAlign w:val="center"/>
            <w:hideMark/>
          </w:tcPr>
          <w:p w14:paraId="19178B1B"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Less frequent sales, fewer discount partnerships</w:t>
            </w:r>
          </w:p>
        </w:tc>
      </w:tr>
      <w:tr w:rsidR="00A42B37" w:rsidRPr="00A42B37" w14:paraId="3F35881C" w14:textId="77777777" w:rsidTr="00A42B37">
        <w:trPr>
          <w:tblCellSpacing w:w="15" w:type="dxa"/>
        </w:trPr>
        <w:tc>
          <w:tcPr>
            <w:tcW w:w="0" w:type="auto"/>
            <w:vAlign w:val="center"/>
            <w:hideMark/>
          </w:tcPr>
          <w:p w14:paraId="38C18FC0"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Payment Options</w:t>
            </w:r>
          </w:p>
        </w:tc>
        <w:tc>
          <w:tcPr>
            <w:tcW w:w="0" w:type="auto"/>
            <w:vAlign w:val="center"/>
            <w:hideMark/>
          </w:tcPr>
          <w:p w14:paraId="74B48686"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COD, bank cards, digital wallets (</w:t>
            </w:r>
            <w:proofErr w:type="spellStart"/>
            <w:r w:rsidRPr="00A42B37">
              <w:rPr>
                <w:rFonts w:ascii="Times New Roman" w:eastAsia="Times New Roman" w:hAnsi="Times New Roman" w:cs="Times New Roman"/>
                <w:sz w:val="28"/>
                <w:szCs w:val="28"/>
              </w:rPr>
              <w:t>eSewa</w:t>
            </w:r>
            <w:proofErr w:type="spellEnd"/>
            <w:r w:rsidRPr="00A42B37">
              <w:rPr>
                <w:rFonts w:ascii="Times New Roman" w:eastAsia="Times New Roman" w:hAnsi="Times New Roman" w:cs="Times New Roman"/>
                <w:sz w:val="28"/>
                <w:szCs w:val="28"/>
              </w:rPr>
              <w:t>, IME Pay)</w:t>
            </w:r>
          </w:p>
        </w:tc>
        <w:tc>
          <w:tcPr>
            <w:tcW w:w="0" w:type="auto"/>
            <w:vAlign w:val="center"/>
            <w:hideMark/>
          </w:tcPr>
          <w:p w14:paraId="4C99B159"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Limited payment methods, fewer wallet integrations</w:t>
            </w:r>
          </w:p>
        </w:tc>
      </w:tr>
      <w:tr w:rsidR="00A42B37" w:rsidRPr="00A42B37" w14:paraId="6397077E" w14:textId="77777777" w:rsidTr="00A42B37">
        <w:trPr>
          <w:tblCellSpacing w:w="15" w:type="dxa"/>
        </w:trPr>
        <w:tc>
          <w:tcPr>
            <w:tcW w:w="0" w:type="auto"/>
            <w:vAlign w:val="center"/>
            <w:hideMark/>
          </w:tcPr>
          <w:p w14:paraId="03B37FC7"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Customer Support</w:t>
            </w:r>
          </w:p>
        </w:tc>
        <w:tc>
          <w:tcPr>
            <w:tcW w:w="0" w:type="auto"/>
            <w:vAlign w:val="center"/>
            <w:hideMark/>
          </w:tcPr>
          <w:p w14:paraId="1839B476"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24/7 multi-channel support, robust return/refund policies</w:t>
            </w:r>
          </w:p>
        </w:tc>
        <w:tc>
          <w:tcPr>
            <w:tcW w:w="0" w:type="auto"/>
            <w:vAlign w:val="center"/>
            <w:hideMark/>
          </w:tcPr>
          <w:p w14:paraId="78CCCB0F"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Limited support hours, slower response</w:t>
            </w:r>
          </w:p>
        </w:tc>
      </w:tr>
      <w:tr w:rsidR="00A42B37" w:rsidRPr="00A42B37" w14:paraId="10DEFBC9" w14:textId="77777777" w:rsidTr="00A42B37">
        <w:trPr>
          <w:tblCellSpacing w:w="15" w:type="dxa"/>
        </w:trPr>
        <w:tc>
          <w:tcPr>
            <w:tcW w:w="0" w:type="auto"/>
            <w:vAlign w:val="center"/>
            <w:hideMark/>
          </w:tcPr>
          <w:p w14:paraId="34074F28"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Seller Ecosystem</w:t>
            </w:r>
          </w:p>
        </w:tc>
        <w:tc>
          <w:tcPr>
            <w:tcW w:w="0" w:type="auto"/>
            <w:vAlign w:val="center"/>
            <w:hideMark/>
          </w:tcPr>
          <w:p w14:paraId="177477F7"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Strong seller financing, large seller base</w:t>
            </w:r>
          </w:p>
        </w:tc>
        <w:tc>
          <w:tcPr>
            <w:tcW w:w="0" w:type="auto"/>
            <w:vAlign w:val="center"/>
            <w:hideMark/>
          </w:tcPr>
          <w:p w14:paraId="6A2B0EAD"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Smaller seller base, limited financing/support</w:t>
            </w:r>
          </w:p>
        </w:tc>
      </w:tr>
      <w:tr w:rsidR="00A42B37" w:rsidRPr="00A42B37" w14:paraId="3DCE6C98" w14:textId="77777777" w:rsidTr="00A42B37">
        <w:trPr>
          <w:tblCellSpacing w:w="15" w:type="dxa"/>
        </w:trPr>
        <w:tc>
          <w:tcPr>
            <w:tcW w:w="0" w:type="auto"/>
            <w:vAlign w:val="center"/>
            <w:hideMark/>
          </w:tcPr>
          <w:p w14:paraId="556E07F0"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b/>
                <w:bCs/>
                <w:sz w:val="28"/>
                <w:szCs w:val="28"/>
              </w:rPr>
              <w:t>Logistics</w:t>
            </w:r>
          </w:p>
        </w:tc>
        <w:tc>
          <w:tcPr>
            <w:tcW w:w="0" w:type="auto"/>
            <w:vAlign w:val="center"/>
            <w:hideMark/>
          </w:tcPr>
          <w:p w14:paraId="79336BAF" w14:textId="77777777" w:rsidR="00A42B37" w:rsidRPr="00A42B37" w:rsidRDefault="00A42B37" w:rsidP="00A42B37">
            <w:pPr>
              <w:spacing w:after="0" w:line="240" w:lineRule="auto"/>
              <w:rPr>
                <w:rFonts w:ascii="Times New Roman" w:eastAsia="Times New Roman" w:hAnsi="Times New Roman" w:cs="Times New Roman"/>
                <w:sz w:val="28"/>
                <w:szCs w:val="28"/>
              </w:rPr>
            </w:pPr>
            <w:proofErr w:type="spellStart"/>
            <w:r w:rsidRPr="00A42B37">
              <w:rPr>
                <w:rFonts w:ascii="Times New Roman" w:eastAsia="Times New Roman" w:hAnsi="Times New Roman" w:cs="Times New Roman"/>
                <w:sz w:val="28"/>
                <w:szCs w:val="28"/>
              </w:rPr>
              <w:t>Daraz</w:t>
            </w:r>
            <w:proofErr w:type="spellEnd"/>
            <w:r w:rsidRPr="00A42B37">
              <w:rPr>
                <w:rFonts w:ascii="Times New Roman" w:eastAsia="Times New Roman" w:hAnsi="Times New Roman" w:cs="Times New Roman"/>
                <w:sz w:val="28"/>
                <w:szCs w:val="28"/>
              </w:rPr>
              <w:t xml:space="preserve"> Express for fast, reliable delivery</w:t>
            </w:r>
          </w:p>
        </w:tc>
        <w:tc>
          <w:tcPr>
            <w:tcW w:w="0" w:type="auto"/>
            <w:vAlign w:val="center"/>
            <w:hideMark/>
          </w:tcPr>
          <w:p w14:paraId="44B70F30" w14:textId="77777777" w:rsidR="00A42B37" w:rsidRPr="00A42B37" w:rsidRDefault="00A42B37" w:rsidP="00A42B37">
            <w:pPr>
              <w:spacing w:after="0" w:line="240" w:lineRule="auto"/>
              <w:rPr>
                <w:rFonts w:ascii="Times New Roman" w:eastAsia="Times New Roman" w:hAnsi="Times New Roman" w:cs="Times New Roman"/>
                <w:sz w:val="28"/>
                <w:szCs w:val="28"/>
              </w:rPr>
            </w:pPr>
            <w:r w:rsidRPr="00A42B37">
              <w:rPr>
                <w:rFonts w:ascii="Times New Roman" w:eastAsia="Times New Roman" w:hAnsi="Times New Roman" w:cs="Times New Roman"/>
                <w:sz w:val="28"/>
                <w:szCs w:val="28"/>
              </w:rPr>
              <w:t>Reliance on third-party couriers, variable delivery reliability</w:t>
            </w:r>
          </w:p>
        </w:tc>
      </w:tr>
    </w:tbl>
    <w:p w14:paraId="7EBE2585" w14:textId="62AD2C2F" w:rsidR="00585CE5" w:rsidRPr="00133A44" w:rsidRDefault="00585CE5" w:rsidP="00A42B37">
      <w:pPr>
        <w:spacing w:before="100" w:beforeAutospacing="1" w:after="100" w:afterAutospacing="1" w:line="240" w:lineRule="auto"/>
        <w:rPr>
          <w:sz w:val="48"/>
          <w:szCs w:val="48"/>
        </w:rPr>
      </w:pPr>
      <w:proofErr w:type="spellStart"/>
      <w:r w:rsidRPr="00133A44">
        <w:rPr>
          <w:sz w:val="48"/>
          <w:szCs w:val="48"/>
        </w:rPr>
        <w:t>Daraz</w:t>
      </w:r>
      <w:proofErr w:type="spellEnd"/>
      <w:r w:rsidRPr="00133A44">
        <w:rPr>
          <w:sz w:val="48"/>
          <w:szCs w:val="48"/>
        </w:rPr>
        <w:t xml:space="preserve"> Nepal’s Growth Hack: The Power of Precision Digital Marketing</w:t>
      </w:r>
      <w:r w:rsidRPr="00133A44">
        <w:rPr>
          <w:sz w:val="48"/>
          <w:szCs w:val="48"/>
        </w:rPr>
        <w:t xml:space="preserve"> </w:t>
      </w:r>
    </w:p>
    <w:p w14:paraId="2884E124" w14:textId="01BA2D94" w:rsidR="00585CE5" w:rsidRPr="00585CE5" w:rsidRDefault="00585CE5" w:rsidP="00A42B37">
      <w:pPr>
        <w:spacing w:before="100" w:beforeAutospacing="1" w:after="100" w:afterAutospacing="1" w:line="240" w:lineRule="auto"/>
        <w:rPr>
          <w:sz w:val="28"/>
          <w:szCs w:val="28"/>
        </w:rPr>
      </w:pPr>
      <w:r w:rsidRPr="00585CE5">
        <w:rPr>
          <w:sz w:val="28"/>
          <w:szCs w:val="28"/>
        </w:rPr>
        <w:t xml:space="preserve">Digital marketing has played a crucial role in </w:t>
      </w:r>
      <w:proofErr w:type="spellStart"/>
      <w:r w:rsidRPr="00585CE5">
        <w:rPr>
          <w:sz w:val="28"/>
          <w:szCs w:val="28"/>
        </w:rPr>
        <w:t>Daraz’s</w:t>
      </w:r>
      <w:proofErr w:type="spellEnd"/>
      <w:r w:rsidRPr="00585CE5">
        <w:rPr>
          <w:sz w:val="28"/>
          <w:szCs w:val="28"/>
        </w:rPr>
        <w:t xml:space="preserve"> success in Nepal by helping the platform reach a wide and diverse audience through targeted online campaigns. Leveraging social media, influencer marketing, Google ads, email promotions, and app notifications, </w:t>
      </w:r>
      <w:proofErr w:type="spellStart"/>
      <w:r w:rsidRPr="00585CE5">
        <w:rPr>
          <w:sz w:val="28"/>
          <w:szCs w:val="28"/>
        </w:rPr>
        <w:t>Daraz</w:t>
      </w:r>
      <w:proofErr w:type="spellEnd"/>
      <w:r w:rsidRPr="00585CE5">
        <w:rPr>
          <w:sz w:val="28"/>
          <w:szCs w:val="28"/>
        </w:rPr>
        <w:t xml:space="preserve"> has effectively promoted mega sales like 11.11 and Dashain </w:t>
      </w:r>
      <w:proofErr w:type="spellStart"/>
      <w:r w:rsidRPr="00585CE5">
        <w:rPr>
          <w:sz w:val="28"/>
          <w:szCs w:val="28"/>
        </w:rPr>
        <w:t>Dhamaka</w:t>
      </w:r>
      <w:proofErr w:type="spellEnd"/>
      <w:r w:rsidRPr="00585CE5">
        <w:rPr>
          <w:sz w:val="28"/>
          <w:szCs w:val="28"/>
        </w:rPr>
        <w:t>, generating massive traffic and conversions. Real-</w:t>
      </w:r>
      <w:r w:rsidRPr="00585CE5">
        <w:rPr>
          <w:sz w:val="28"/>
          <w:szCs w:val="28"/>
        </w:rPr>
        <w:lastRenderedPageBreak/>
        <w:t xml:space="preserve">time engagement through Facebook Live, </w:t>
      </w:r>
      <w:proofErr w:type="spellStart"/>
      <w:r w:rsidRPr="00585CE5">
        <w:rPr>
          <w:sz w:val="28"/>
          <w:szCs w:val="28"/>
        </w:rPr>
        <w:t>TikTok</w:t>
      </w:r>
      <w:proofErr w:type="spellEnd"/>
      <w:r w:rsidRPr="00585CE5">
        <w:rPr>
          <w:sz w:val="28"/>
          <w:szCs w:val="28"/>
        </w:rPr>
        <w:t xml:space="preserve">, and YouTube has helped build brand awareness and customer trust. Additionally, personalized offers and data-driven retargeting have improved user retention, making digital marketing a key driver of </w:t>
      </w:r>
      <w:proofErr w:type="spellStart"/>
      <w:r w:rsidRPr="00585CE5">
        <w:rPr>
          <w:sz w:val="28"/>
          <w:szCs w:val="28"/>
        </w:rPr>
        <w:t>Daraz’s</w:t>
      </w:r>
      <w:proofErr w:type="spellEnd"/>
      <w:r w:rsidRPr="00585CE5">
        <w:rPr>
          <w:sz w:val="28"/>
          <w:szCs w:val="28"/>
        </w:rPr>
        <w:t xml:space="preserve"> growth and dominance in Nepal’s e-commerce industry.</w:t>
      </w:r>
    </w:p>
    <w:p w14:paraId="3328D9FD" w14:textId="73AAE91E" w:rsidR="00A42B37" w:rsidRPr="00133A44" w:rsidRDefault="00A42B37" w:rsidP="00A42B37">
      <w:pPr>
        <w:spacing w:before="100" w:beforeAutospacing="1" w:after="100" w:afterAutospacing="1" w:line="240" w:lineRule="auto"/>
        <w:rPr>
          <w:sz w:val="48"/>
          <w:szCs w:val="48"/>
        </w:rPr>
      </w:pPr>
      <w:r w:rsidRPr="00133A44">
        <w:rPr>
          <w:sz w:val="48"/>
          <w:szCs w:val="48"/>
        </w:rPr>
        <w:t xml:space="preserve">Nepal’s E-Commerce Revolution: </w:t>
      </w:r>
      <w:proofErr w:type="spellStart"/>
      <w:r w:rsidRPr="00133A44">
        <w:rPr>
          <w:sz w:val="48"/>
          <w:szCs w:val="48"/>
        </w:rPr>
        <w:t>Daraz</w:t>
      </w:r>
      <w:proofErr w:type="spellEnd"/>
      <w:r w:rsidRPr="00133A44">
        <w:rPr>
          <w:sz w:val="48"/>
          <w:szCs w:val="48"/>
        </w:rPr>
        <w:t xml:space="preserve"> Leading the Charge into the Future</w:t>
      </w:r>
      <w:r w:rsidR="00B27CAB" w:rsidRPr="00133A44">
        <w:rPr>
          <w:sz w:val="48"/>
          <w:szCs w:val="48"/>
        </w:rPr>
        <w:t xml:space="preserve">: </w:t>
      </w:r>
    </w:p>
    <w:p w14:paraId="5C785749" w14:textId="0095CFAB" w:rsidR="00B27CAB" w:rsidRPr="00A42B37" w:rsidRDefault="00B27CAB" w:rsidP="00A42B37">
      <w:pPr>
        <w:spacing w:before="100" w:beforeAutospacing="1" w:after="100" w:afterAutospacing="1" w:line="240" w:lineRule="auto"/>
        <w:rPr>
          <w:rFonts w:ascii="Times New Roman" w:eastAsia="Times New Roman" w:hAnsi="Times New Roman" w:cs="Times New Roman"/>
          <w:sz w:val="28"/>
          <w:szCs w:val="28"/>
        </w:rPr>
      </w:pPr>
      <w:proofErr w:type="spellStart"/>
      <w:r w:rsidRPr="00B27CAB">
        <w:rPr>
          <w:sz w:val="28"/>
          <w:szCs w:val="28"/>
        </w:rPr>
        <w:t>Daraz</w:t>
      </w:r>
      <w:proofErr w:type="spellEnd"/>
      <w:r w:rsidRPr="00B27CAB">
        <w:rPr>
          <w:sz w:val="28"/>
          <w:szCs w:val="28"/>
        </w:rPr>
        <w:t xml:space="preserve"> Nepal’s future is bright, focusing on expanding local sellers, promoting sustainability, empowering women entrepreneurs, and developing talent through leadership programs. With innovative marketing campaigns and a commitment to growth, </w:t>
      </w:r>
      <w:proofErr w:type="spellStart"/>
      <w:r w:rsidRPr="00B27CAB">
        <w:rPr>
          <w:sz w:val="28"/>
          <w:szCs w:val="28"/>
        </w:rPr>
        <w:t>Daraz</w:t>
      </w:r>
      <w:proofErr w:type="spellEnd"/>
      <w:r w:rsidRPr="00B27CAB">
        <w:rPr>
          <w:sz w:val="28"/>
          <w:szCs w:val="28"/>
        </w:rPr>
        <w:t xml:space="preserve"> is set to remain a leading player in Nepal’s e-commerce market.</w:t>
      </w:r>
    </w:p>
    <w:p w14:paraId="3C256C3A" w14:textId="5CAC4CE4" w:rsidR="00A42B37" w:rsidRDefault="00A42B37" w:rsidP="00C72480">
      <w:pPr>
        <w:pStyle w:val="NormalWeb"/>
        <w:rPr>
          <w:sz w:val="44"/>
          <w:szCs w:val="44"/>
        </w:rPr>
      </w:pPr>
    </w:p>
    <w:p w14:paraId="590E9FC4" w14:textId="5F7C055B" w:rsidR="00585CE5" w:rsidRPr="00585CE5" w:rsidRDefault="00585CE5" w:rsidP="00C72480">
      <w:pPr>
        <w:pStyle w:val="NormalWeb"/>
        <w:rPr>
          <w:sz w:val="48"/>
          <w:szCs w:val="48"/>
        </w:rPr>
      </w:pPr>
      <w:proofErr w:type="spellStart"/>
      <w:r w:rsidRPr="00585CE5">
        <w:rPr>
          <w:sz w:val="48"/>
          <w:szCs w:val="48"/>
        </w:rPr>
        <w:t>Daraz’s</w:t>
      </w:r>
      <w:proofErr w:type="spellEnd"/>
      <w:r w:rsidRPr="00585CE5">
        <w:rPr>
          <w:sz w:val="48"/>
          <w:szCs w:val="48"/>
        </w:rPr>
        <w:t xml:space="preserve"> Digital Footprint: Lessons Learned, Visions Ahead</w:t>
      </w:r>
    </w:p>
    <w:p w14:paraId="5E91B901" w14:textId="0A8729E1" w:rsidR="00585CE5" w:rsidRPr="00585CE5" w:rsidRDefault="00585CE5" w:rsidP="00C72480">
      <w:pPr>
        <w:pStyle w:val="NormalWeb"/>
        <w:rPr>
          <w:sz w:val="28"/>
          <w:szCs w:val="28"/>
        </w:rPr>
      </w:pPr>
      <w:r w:rsidRPr="00585CE5">
        <w:rPr>
          <w:sz w:val="28"/>
          <w:szCs w:val="28"/>
        </w:rPr>
        <w:t xml:space="preserve">        </w:t>
      </w:r>
      <w:proofErr w:type="spellStart"/>
      <w:r w:rsidRPr="00585CE5">
        <w:rPr>
          <w:sz w:val="28"/>
          <w:szCs w:val="28"/>
        </w:rPr>
        <w:t>Daraz</w:t>
      </w:r>
      <w:proofErr w:type="spellEnd"/>
      <w:r w:rsidRPr="00585CE5">
        <w:rPr>
          <w:sz w:val="28"/>
          <w:szCs w:val="28"/>
        </w:rPr>
        <w:t xml:space="preserve"> Nepal dominates the e-commerce market due to its Alibaba backing, extensive product range, and strong in-house logistics (DEX). Its success is heavily driven by aggressive, localized digital marketing, notably major festival sales, and a growing focus on building trust through features like the "Choice" channel. Key challenges include Nepal's difficult terrain for deliveries, persistent issues with product quality and consumer trust (e.g., preference for COD), and adapting to new regulations like the E-commerce Act (2025 A.D.) which increases platform accountability. Despite these, </w:t>
      </w:r>
      <w:proofErr w:type="spellStart"/>
      <w:r w:rsidRPr="00585CE5">
        <w:rPr>
          <w:sz w:val="28"/>
          <w:szCs w:val="28"/>
        </w:rPr>
        <w:t>Daraz's</w:t>
      </w:r>
      <w:proofErr w:type="spellEnd"/>
      <w:r w:rsidRPr="00585CE5">
        <w:rPr>
          <w:sz w:val="28"/>
          <w:szCs w:val="28"/>
        </w:rPr>
        <w:t xml:space="preserve"> ongoing investment in technology and local talent positions it for continued leadership in Nepal's expanding digital economy.</w:t>
      </w:r>
    </w:p>
    <w:p w14:paraId="718CDAAB" w14:textId="77777777" w:rsidR="00C72480" w:rsidRPr="00C72480" w:rsidRDefault="00C72480" w:rsidP="00C72480">
      <w:pPr>
        <w:pStyle w:val="NormalWeb"/>
        <w:rPr>
          <w:sz w:val="28"/>
          <w:szCs w:val="28"/>
        </w:rPr>
      </w:pPr>
    </w:p>
    <w:p w14:paraId="1181720F" w14:textId="77777777" w:rsidR="00C72480" w:rsidRPr="00C72480" w:rsidRDefault="00C72480" w:rsidP="000939B5">
      <w:pPr>
        <w:pStyle w:val="NormalWeb"/>
        <w:rPr>
          <w:sz w:val="48"/>
          <w:szCs w:val="48"/>
        </w:rPr>
      </w:pPr>
    </w:p>
    <w:p w14:paraId="60AF470A" w14:textId="11EBBAF0" w:rsidR="00852E20" w:rsidRPr="00852E20" w:rsidRDefault="00852E20" w:rsidP="00852E20">
      <w:pPr>
        <w:rPr>
          <w:sz w:val="40"/>
          <w:szCs w:val="40"/>
        </w:rPr>
      </w:pPr>
    </w:p>
    <w:sectPr w:rsidR="00852E20" w:rsidRPr="00852E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F471E" w14:textId="77777777" w:rsidR="00FA698F" w:rsidRDefault="00FA698F" w:rsidP="00585CE5">
      <w:pPr>
        <w:spacing w:after="0" w:line="240" w:lineRule="auto"/>
      </w:pPr>
      <w:r>
        <w:separator/>
      </w:r>
    </w:p>
  </w:endnote>
  <w:endnote w:type="continuationSeparator" w:id="0">
    <w:p w14:paraId="4FB83EF4" w14:textId="77777777" w:rsidR="00FA698F" w:rsidRDefault="00FA698F" w:rsidP="005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1058B" w14:textId="77777777" w:rsidR="00FA698F" w:rsidRDefault="00FA698F" w:rsidP="00585CE5">
      <w:pPr>
        <w:spacing w:after="0" w:line="240" w:lineRule="auto"/>
      </w:pPr>
      <w:r>
        <w:separator/>
      </w:r>
    </w:p>
  </w:footnote>
  <w:footnote w:type="continuationSeparator" w:id="0">
    <w:p w14:paraId="237FDA0B" w14:textId="77777777" w:rsidR="00FA698F" w:rsidRDefault="00FA698F" w:rsidP="00585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B0AAF"/>
    <w:multiLevelType w:val="multilevel"/>
    <w:tmpl w:val="225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D63FC"/>
    <w:multiLevelType w:val="multilevel"/>
    <w:tmpl w:val="EE5A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11AB8"/>
    <w:multiLevelType w:val="multilevel"/>
    <w:tmpl w:val="68E8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A4F40"/>
    <w:multiLevelType w:val="multilevel"/>
    <w:tmpl w:val="218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3A83"/>
    <w:multiLevelType w:val="multilevel"/>
    <w:tmpl w:val="ED6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A"/>
    <w:rsid w:val="000939B5"/>
    <w:rsid w:val="00133A44"/>
    <w:rsid w:val="00503096"/>
    <w:rsid w:val="00585CE5"/>
    <w:rsid w:val="00852E20"/>
    <w:rsid w:val="00855A1A"/>
    <w:rsid w:val="0086369C"/>
    <w:rsid w:val="00A42B37"/>
    <w:rsid w:val="00B27CAB"/>
    <w:rsid w:val="00C3446A"/>
    <w:rsid w:val="00C72480"/>
    <w:rsid w:val="00E24E4D"/>
    <w:rsid w:val="00FA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2C32"/>
  <w15:chartTrackingRefBased/>
  <w15:docId w15:val="{CF476CD7-CB83-4B78-A790-3B923D0A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4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E5"/>
  </w:style>
  <w:style w:type="paragraph" w:styleId="Footer">
    <w:name w:val="footer"/>
    <w:basedOn w:val="Normal"/>
    <w:link w:val="FooterChar"/>
    <w:uiPriority w:val="99"/>
    <w:unhideWhenUsed/>
    <w:rsid w:val="0058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775088">
      <w:bodyDiv w:val="1"/>
      <w:marLeft w:val="0"/>
      <w:marRight w:val="0"/>
      <w:marTop w:val="0"/>
      <w:marBottom w:val="0"/>
      <w:divBdr>
        <w:top w:val="none" w:sz="0" w:space="0" w:color="auto"/>
        <w:left w:val="none" w:sz="0" w:space="0" w:color="auto"/>
        <w:bottom w:val="none" w:sz="0" w:space="0" w:color="auto"/>
        <w:right w:val="none" w:sz="0" w:space="0" w:color="auto"/>
      </w:divBdr>
    </w:div>
    <w:div w:id="346057874">
      <w:bodyDiv w:val="1"/>
      <w:marLeft w:val="0"/>
      <w:marRight w:val="0"/>
      <w:marTop w:val="0"/>
      <w:marBottom w:val="0"/>
      <w:divBdr>
        <w:top w:val="none" w:sz="0" w:space="0" w:color="auto"/>
        <w:left w:val="none" w:sz="0" w:space="0" w:color="auto"/>
        <w:bottom w:val="none" w:sz="0" w:space="0" w:color="auto"/>
        <w:right w:val="none" w:sz="0" w:space="0" w:color="auto"/>
      </w:divBdr>
    </w:div>
    <w:div w:id="453137100">
      <w:bodyDiv w:val="1"/>
      <w:marLeft w:val="0"/>
      <w:marRight w:val="0"/>
      <w:marTop w:val="0"/>
      <w:marBottom w:val="0"/>
      <w:divBdr>
        <w:top w:val="none" w:sz="0" w:space="0" w:color="auto"/>
        <w:left w:val="none" w:sz="0" w:space="0" w:color="auto"/>
        <w:bottom w:val="none" w:sz="0" w:space="0" w:color="auto"/>
        <w:right w:val="none" w:sz="0" w:space="0" w:color="auto"/>
      </w:divBdr>
    </w:div>
    <w:div w:id="490801960">
      <w:bodyDiv w:val="1"/>
      <w:marLeft w:val="0"/>
      <w:marRight w:val="0"/>
      <w:marTop w:val="0"/>
      <w:marBottom w:val="0"/>
      <w:divBdr>
        <w:top w:val="none" w:sz="0" w:space="0" w:color="auto"/>
        <w:left w:val="none" w:sz="0" w:space="0" w:color="auto"/>
        <w:bottom w:val="none" w:sz="0" w:space="0" w:color="auto"/>
        <w:right w:val="none" w:sz="0" w:space="0" w:color="auto"/>
      </w:divBdr>
    </w:div>
    <w:div w:id="879129283">
      <w:bodyDiv w:val="1"/>
      <w:marLeft w:val="0"/>
      <w:marRight w:val="0"/>
      <w:marTop w:val="0"/>
      <w:marBottom w:val="0"/>
      <w:divBdr>
        <w:top w:val="none" w:sz="0" w:space="0" w:color="auto"/>
        <w:left w:val="none" w:sz="0" w:space="0" w:color="auto"/>
        <w:bottom w:val="none" w:sz="0" w:space="0" w:color="auto"/>
        <w:right w:val="none" w:sz="0" w:space="0" w:color="auto"/>
      </w:divBdr>
    </w:div>
    <w:div w:id="1089236127">
      <w:bodyDiv w:val="1"/>
      <w:marLeft w:val="0"/>
      <w:marRight w:val="0"/>
      <w:marTop w:val="0"/>
      <w:marBottom w:val="0"/>
      <w:divBdr>
        <w:top w:val="none" w:sz="0" w:space="0" w:color="auto"/>
        <w:left w:val="none" w:sz="0" w:space="0" w:color="auto"/>
        <w:bottom w:val="none" w:sz="0" w:space="0" w:color="auto"/>
        <w:right w:val="none" w:sz="0" w:space="0" w:color="auto"/>
      </w:divBdr>
    </w:div>
    <w:div w:id="1165513836">
      <w:bodyDiv w:val="1"/>
      <w:marLeft w:val="0"/>
      <w:marRight w:val="0"/>
      <w:marTop w:val="0"/>
      <w:marBottom w:val="0"/>
      <w:divBdr>
        <w:top w:val="none" w:sz="0" w:space="0" w:color="auto"/>
        <w:left w:val="none" w:sz="0" w:space="0" w:color="auto"/>
        <w:bottom w:val="none" w:sz="0" w:space="0" w:color="auto"/>
        <w:right w:val="none" w:sz="0" w:space="0" w:color="auto"/>
      </w:divBdr>
    </w:div>
    <w:div w:id="1291207117">
      <w:bodyDiv w:val="1"/>
      <w:marLeft w:val="0"/>
      <w:marRight w:val="0"/>
      <w:marTop w:val="0"/>
      <w:marBottom w:val="0"/>
      <w:divBdr>
        <w:top w:val="none" w:sz="0" w:space="0" w:color="auto"/>
        <w:left w:val="none" w:sz="0" w:space="0" w:color="auto"/>
        <w:bottom w:val="none" w:sz="0" w:space="0" w:color="auto"/>
        <w:right w:val="none" w:sz="0" w:space="0" w:color="auto"/>
      </w:divBdr>
    </w:div>
    <w:div w:id="1373769642">
      <w:bodyDiv w:val="1"/>
      <w:marLeft w:val="0"/>
      <w:marRight w:val="0"/>
      <w:marTop w:val="0"/>
      <w:marBottom w:val="0"/>
      <w:divBdr>
        <w:top w:val="none" w:sz="0" w:space="0" w:color="auto"/>
        <w:left w:val="none" w:sz="0" w:space="0" w:color="auto"/>
        <w:bottom w:val="none" w:sz="0" w:space="0" w:color="auto"/>
        <w:right w:val="none" w:sz="0" w:space="0" w:color="auto"/>
      </w:divBdr>
    </w:div>
    <w:div w:id="1411584561">
      <w:bodyDiv w:val="1"/>
      <w:marLeft w:val="0"/>
      <w:marRight w:val="0"/>
      <w:marTop w:val="0"/>
      <w:marBottom w:val="0"/>
      <w:divBdr>
        <w:top w:val="none" w:sz="0" w:space="0" w:color="auto"/>
        <w:left w:val="none" w:sz="0" w:space="0" w:color="auto"/>
        <w:bottom w:val="none" w:sz="0" w:space="0" w:color="auto"/>
        <w:right w:val="none" w:sz="0" w:space="0" w:color="auto"/>
      </w:divBdr>
    </w:div>
    <w:div w:id="1545681067">
      <w:bodyDiv w:val="1"/>
      <w:marLeft w:val="0"/>
      <w:marRight w:val="0"/>
      <w:marTop w:val="0"/>
      <w:marBottom w:val="0"/>
      <w:divBdr>
        <w:top w:val="none" w:sz="0" w:space="0" w:color="auto"/>
        <w:left w:val="none" w:sz="0" w:space="0" w:color="auto"/>
        <w:bottom w:val="none" w:sz="0" w:space="0" w:color="auto"/>
        <w:right w:val="none" w:sz="0" w:space="0" w:color="auto"/>
      </w:divBdr>
    </w:div>
    <w:div w:id="1577520938">
      <w:bodyDiv w:val="1"/>
      <w:marLeft w:val="0"/>
      <w:marRight w:val="0"/>
      <w:marTop w:val="0"/>
      <w:marBottom w:val="0"/>
      <w:divBdr>
        <w:top w:val="none" w:sz="0" w:space="0" w:color="auto"/>
        <w:left w:val="none" w:sz="0" w:space="0" w:color="auto"/>
        <w:bottom w:val="none" w:sz="0" w:space="0" w:color="auto"/>
        <w:right w:val="none" w:sz="0" w:space="0" w:color="auto"/>
      </w:divBdr>
    </w:div>
    <w:div w:id="1731034301">
      <w:bodyDiv w:val="1"/>
      <w:marLeft w:val="0"/>
      <w:marRight w:val="0"/>
      <w:marTop w:val="0"/>
      <w:marBottom w:val="0"/>
      <w:divBdr>
        <w:top w:val="none" w:sz="0" w:space="0" w:color="auto"/>
        <w:left w:val="none" w:sz="0" w:space="0" w:color="auto"/>
        <w:bottom w:val="none" w:sz="0" w:space="0" w:color="auto"/>
        <w:right w:val="none" w:sz="0" w:space="0" w:color="auto"/>
      </w:divBdr>
    </w:div>
    <w:div w:id="1763913018">
      <w:bodyDiv w:val="1"/>
      <w:marLeft w:val="0"/>
      <w:marRight w:val="0"/>
      <w:marTop w:val="0"/>
      <w:marBottom w:val="0"/>
      <w:divBdr>
        <w:top w:val="none" w:sz="0" w:space="0" w:color="auto"/>
        <w:left w:val="none" w:sz="0" w:space="0" w:color="auto"/>
        <w:bottom w:val="none" w:sz="0" w:space="0" w:color="auto"/>
        <w:right w:val="none" w:sz="0" w:space="0" w:color="auto"/>
      </w:divBdr>
    </w:div>
    <w:div w:id="1813787408">
      <w:bodyDiv w:val="1"/>
      <w:marLeft w:val="0"/>
      <w:marRight w:val="0"/>
      <w:marTop w:val="0"/>
      <w:marBottom w:val="0"/>
      <w:divBdr>
        <w:top w:val="none" w:sz="0" w:space="0" w:color="auto"/>
        <w:left w:val="none" w:sz="0" w:space="0" w:color="auto"/>
        <w:bottom w:val="none" w:sz="0" w:space="0" w:color="auto"/>
        <w:right w:val="none" w:sz="0" w:space="0" w:color="auto"/>
      </w:divBdr>
    </w:div>
    <w:div w:id="1888756737">
      <w:bodyDiv w:val="1"/>
      <w:marLeft w:val="0"/>
      <w:marRight w:val="0"/>
      <w:marTop w:val="0"/>
      <w:marBottom w:val="0"/>
      <w:divBdr>
        <w:top w:val="none" w:sz="0" w:space="0" w:color="auto"/>
        <w:left w:val="none" w:sz="0" w:space="0" w:color="auto"/>
        <w:bottom w:val="none" w:sz="0" w:space="0" w:color="auto"/>
        <w:right w:val="none" w:sz="0" w:space="0" w:color="auto"/>
      </w:divBdr>
    </w:div>
    <w:div w:id="19805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raz.com.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shahi</dc:creator>
  <cp:keywords/>
  <dc:description/>
  <cp:lastModifiedBy>amin shahi</cp:lastModifiedBy>
  <cp:revision>2</cp:revision>
  <dcterms:created xsi:type="dcterms:W3CDTF">2025-07-28T03:16:00Z</dcterms:created>
  <dcterms:modified xsi:type="dcterms:W3CDTF">2025-07-28T05:22:00Z</dcterms:modified>
</cp:coreProperties>
</file>